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64F2B" w14:textId="22026B16" w:rsidR="007A53B0" w:rsidRPr="00466DE2" w:rsidRDefault="007A53B0" w:rsidP="00494C4A">
      <w:pPr>
        <w:jc w:val="center"/>
        <w:rPr>
          <w:rFonts w:asciiTheme="majorHAnsi" w:hAnsiTheme="majorHAnsi" w:cstheme="majorHAnsi"/>
          <w:sz w:val="28"/>
          <w:szCs w:val="28"/>
        </w:rPr>
      </w:pPr>
      <w:r w:rsidRPr="00466DE2">
        <w:rPr>
          <w:rFonts w:asciiTheme="majorHAnsi" w:hAnsiTheme="majorHAnsi" w:cstheme="majorHAnsi"/>
          <w:b/>
          <w:bCs/>
          <w:sz w:val="28"/>
          <w:szCs w:val="28"/>
        </w:rPr>
        <w:t xml:space="preserve">‘No Nuts’ </w:t>
      </w:r>
      <w:proofErr w:type="gramStart"/>
      <w:r w:rsidR="00494C4A" w:rsidRPr="00466DE2">
        <w:rPr>
          <w:rFonts w:asciiTheme="majorHAnsi" w:hAnsiTheme="majorHAnsi" w:cstheme="majorHAnsi"/>
          <w:b/>
          <w:bCs/>
          <w:sz w:val="28"/>
          <w:szCs w:val="28"/>
        </w:rPr>
        <w:t>statement</w:t>
      </w:r>
      <w:proofErr w:type="gramEnd"/>
    </w:p>
    <w:p w14:paraId="21E204BB" w14:textId="6373120D" w:rsidR="007A53B0" w:rsidRPr="00153A85" w:rsidRDefault="007A53B0" w:rsidP="007A53B0">
      <w:pPr>
        <w:rPr>
          <w:rFonts w:asciiTheme="majorHAnsi" w:hAnsiTheme="majorHAnsi" w:cstheme="majorHAnsi"/>
        </w:rPr>
      </w:pPr>
      <w:r w:rsidRPr="00153A85">
        <w:rPr>
          <w:rFonts w:asciiTheme="majorHAnsi" w:hAnsiTheme="majorHAnsi" w:cstheme="majorHAnsi"/>
        </w:rPr>
        <w:t xml:space="preserve"> </w:t>
      </w:r>
    </w:p>
    <w:p w14:paraId="76DC3FFD" w14:textId="1DBC5F83" w:rsidR="007A53B0" w:rsidRPr="00153A85" w:rsidRDefault="007A53B0" w:rsidP="00494C4A">
      <w:pPr>
        <w:jc w:val="center"/>
        <w:rPr>
          <w:rFonts w:asciiTheme="majorHAnsi" w:hAnsiTheme="majorHAnsi" w:cstheme="majorHAnsi"/>
        </w:rPr>
      </w:pPr>
      <w:r w:rsidRPr="00153A85">
        <w:rPr>
          <w:rFonts w:asciiTheme="majorHAnsi" w:hAnsiTheme="majorHAnsi" w:cstheme="majorHAnsi"/>
        </w:rPr>
        <w:t xml:space="preserve">We have a responsibility to provide a safe learning environment for everyone </w:t>
      </w:r>
      <w:r w:rsidR="00466DE2">
        <w:rPr>
          <w:rFonts w:asciiTheme="majorHAnsi" w:hAnsiTheme="majorHAnsi" w:cstheme="majorHAnsi"/>
        </w:rPr>
        <w:t>across our</w:t>
      </w:r>
      <w:r w:rsidRPr="00153A85">
        <w:rPr>
          <w:rFonts w:asciiTheme="majorHAnsi" w:hAnsiTheme="majorHAnsi" w:cstheme="majorHAnsi"/>
        </w:rPr>
        <w:t xml:space="preserve"> school</w:t>
      </w:r>
      <w:r w:rsidR="00466DE2">
        <w:rPr>
          <w:rFonts w:asciiTheme="majorHAnsi" w:hAnsiTheme="majorHAnsi" w:cstheme="majorHAnsi"/>
        </w:rPr>
        <w:t>s</w:t>
      </w:r>
      <w:r w:rsidRPr="00153A85">
        <w:rPr>
          <w:rFonts w:asciiTheme="majorHAnsi" w:hAnsiTheme="majorHAnsi" w:cstheme="majorHAnsi"/>
        </w:rPr>
        <w:t xml:space="preserve"> and we take the management of allergies very seriously.</w:t>
      </w:r>
    </w:p>
    <w:p w14:paraId="7A8FC6BE" w14:textId="77777777" w:rsidR="007A53B0" w:rsidRPr="00153A85" w:rsidRDefault="007A53B0" w:rsidP="00494C4A">
      <w:pPr>
        <w:jc w:val="center"/>
        <w:rPr>
          <w:rFonts w:asciiTheme="majorHAnsi" w:hAnsiTheme="majorHAnsi" w:cstheme="majorHAnsi"/>
        </w:rPr>
      </w:pPr>
    </w:p>
    <w:p w14:paraId="78C84E59" w14:textId="238ADAEA" w:rsidR="007A53B0" w:rsidRPr="00153A85" w:rsidRDefault="007A53B0" w:rsidP="00494C4A">
      <w:pPr>
        <w:jc w:val="center"/>
        <w:rPr>
          <w:rFonts w:asciiTheme="majorHAnsi" w:hAnsiTheme="majorHAnsi" w:cstheme="majorHAnsi"/>
        </w:rPr>
      </w:pPr>
      <w:r w:rsidRPr="00153A85">
        <w:rPr>
          <w:rFonts w:asciiTheme="majorHAnsi" w:hAnsiTheme="majorHAnsi" w:cstheme="majorHAnsi"/>
        </w:rPr>
        <w:t>As our school</w:t>
      </w:r>
      <w:r w:rsidR="00466DE2">
        <w:rPr>
          <w:rFonts w:asciiTheme="majorHAnsi" w:hAnsiTheme="majorHAnsi" w:cstheme="majorHAnsi"/>
        </w:rPr>
        <w:t>s</w:t>
      </w:r>
      <w:r w:rsidRPr="00153A85">
        <w:rPr>
          <w:rFonts w:asciiTheme="majorHAnsi" w:hAnsiTheme="majorHAnsi" w:cstheme="majorHAnsi"/>
        </w:rPr>
        <w:t xml:space="preserve"> </w:t>
      </w:r>
      <w:r w:rsidR="00466DE2">
        <w:rPr>
          <w:rFonts w:asciiTheme="majorHAnsi" w:hAnsiTheme="majorHAnsi" w:cstheme="majorHAnsi"/>
        </w:rPr>
        <w:t xml:space="preserve">have </w:t>
      </w:r>
      <w:r w:rsidRPr="00153A85">
        <w:rPr>
          <w:rFonts w:asciiTheme="majorHAnsi" w:hAnsiTheme="majorHAnsi" w:cstheme="majorHAnsi"/>
        </w:rPr>
        <w:t xml:space="preserve">pupils who suffer from a </w:t>
      </w:r>
      <w:r w:rsidR="00DA1B84" w:rsidRPr="00153A85">
        <w:rPr>
          <w:rFonts w:asciiTheme="majorHAnsi" w:hAnsiTheme="majorHAnsi" w:cstheme="majorHAnsi"/>
        </w:rPr>
        <w:t>serious nut allerg</w:t>
      </w:r>
      <w:r w:rsidR="00DA1B84">
        <w:rPr>
          <w:rFonts w:asciiTheme="majorHAnsi" w:hAnsiTheme="majorHAnsi" w:cstheme="majorHAnsi"/>
        </w:rPr>
        <w:t>y</w:t>
      </w:r>
      <w:r w:rsidR="00466DE2">
        <w:rPr>
          <w:rFonts w:asciiTheme="majorHAnsi" w:hAnsiTheme="majorHAnsi" w:cstheme="majorHAnsi"/>
        </w:rPr>
        <w:t>,</w:t>
      </w:r>
      <w:r w:rsidRPr="00153A85">
        <w:rPr>
          <w:rFonts w:asciiTheme="majorHAnsi" w:hAnsiTheme="majorHAnsi" w:cstheme="majorHAnsi"/>
        </w:rPr>
        <w:t xml:space="preserve"> we </w:t>
      </w:r>
      <w:r w:rsidR="00466DE2">
        <w:rPr>
          <w:rFonts w:asciiTheme="majorHAnsi" w:hAnsiTheme="majorHAnsi" w:cstheme="majorHAnsi"/>
        </w:rPr>
        <w:t xml:space="preserve">therefore </w:t>
      </w:r>
      <w:r w:rsidRPr="00153A85">
        <w:rPr>
          <w:rFonts w:asciiTheme="majorHAnsi" w:hAnsiTheme="majorHAnsi" w:cstheme="majorHAnsi"/>
        </w:rPr>
        <w:t>request that parents and carers do not send food to school that contains nuts.</w:t>
      </w:r>
    </w:p>
    <w:p w14:paraId="377298C1" w14:textId="77777777" w:rsidR="007A53B0" w:rsidRPr="00153A85" w:rsidRDefault="007A53B0" w:rsidP="00494C4A">
      <w:pPr>
        <w:jc w:val="center"/>
        <w:rPr>
          <w:rFonts w:asciiTheme="majorHAnsi" w:hAnsiTheme="majorHAnsi" w:cstheme="majorHAnsi"/>
        </w:rPr>
      </w:pPr>
    </w:p>
    <w:p w14:paraId="425AF7A9" w14:textId="4F8D909D" w:rsidR="007A53B0" w:rsidRPr="00153A85" w:rsidRDefault="007A53B0" w:rsidP="00494C4A">
      <w:pPr>
        <w:jc w:val="center"/>
        <w:rPr>
          <w:rFonts w:asciiTheme="majorHAnsi" w:hAnsiTheme="majorHAnsi" w:cstheme="majorHAnsi"/>
        </w:rPr>
      </w:pPr>
      <w:r w:rsidRPr="00153A85">
        <w:rPr>
          <w:rFonts w:asciiTheme="majorHAnsi" w:hAnsiTheme="majorHAnsi" w:cstheme="majorHAnsi"/>
        </w:rPr>
        <w:t xml:space="preserve">This </w:t>
      </w:r>
      <w:r w:rsidR="00466DE2" w:rsidRPr="00153A85">
        <w:rPr>
          <w:rFonts w:asciiTheme="majorHAnsi" w:hAnsiTheme="majorHAnsi" w:cstheme="majorHAnsi"/>
        </w:rPr>
        <w:t>includes: -</w:t>
      </w:r>
    </w:p>
    <w:p w14:paraId="00FA2E7B" w14:textId="77777777" w:rsidR="00466DE2" w:rsidRDefault="00466DE2" w:rsidP="00494C4A">
      <w:pPr>
        <w:jc w:val="center"/>
        <w:rPr>
          <w:rFonts w:asciiTheme="majorHAnsi" w:hAnsiTheme="majorHAnsi" w:cstheme="majorHAnsi"/>
        </w:rPr>
      </w:pPr>
    </w:p>
    <w:p w14:paraId="2AB456A3" w14:textId="1C158774" w:rsidR="007A53B0" w:rsidRPr="00153A85" w:rsidRDefault="007A53B0" w:rsidP="00494C4A">
      <w:pPr>
        <w:jc w:val="center"/>
        <w:rPr>
          <w:rFonts w:asciiTheme="majorHAnsi" w:hAnsiTheme="majorHAnsi" w:cstheme="majorHAnsi"/>
        </w:rPr>
      </w:pPr>
      <w:r w:rsidRPr="00153A85">
        <w:rPr>
          <w:rFonts w:asciiTheme="majorHAnsi" w:hAnsiTheme="majorHAnsi" w:cstheme="majorHAnsi"/>
        </w:rPr>
        <w:t>All types of nuts</w:t>
      </w:r>
    </w:p>
    <w:p w14:paraId="636C8055" w14:textId="37DBD483" w:rsidR="007A53B0" w:rsidRPr="00153A85" w:rsidRDefault="007A53B0" w:rsidP="00494C4A">
      <w:pPr>
        <w:jc w:val="center"/>
        <w:rPr>
          <w:rFonts w:asciiTheme="majorHAnsi" w:hAnsiTheme="majorHAnsi" w:cstheme="majorHAnsi"/>
        </w:rPr>
      </w:pPr>
      <w:r w:rsidRPr="00153A85">
        <w:rPr>
          <w:rFonts w:asciiTheme="majorHAnsi" w:hAnsiTheme="majorHAnsi" w:cstheme="majorHAnsi"/>
        </w:rPr>
        <w:t xml:space="preserve">Spreads and sandwich fillings containing nuts like peanut butter and </w:t>
      </w:r>
      <w:r w:rsidR="00466DE2" w:rsidRPr="00153A85">
        <w:rPr>
          <w:rFonts w:asciiTheme="majorHAnsi" w:hAnsiTheme="majorHAnsi" w:cstheme="majorHAnsi"/>
        </w:rPr>
        <w:t>Nutella.</w:t>
      </w:r>
    </w:p>
    <w:p w14:paraId="548423E8" w14:textId="0F25CAA5" w:rsidR="007A53B0" w:rsidRPr="00153A85" w:rsidRDefault="007A53B0" w:rsidP="00494C4A">
      <w:pPr>
        <w:jc w:val="center"/>
        <w:rPr>
          <w:rFonts w:asciiTheme="majorHAnsi" w:hAnsiTheme="majorHAnsi" w:cstheme="majorHAnsi"/>
        </w:rPr>
      </w:pPr>
      <w:r w:rsidRPr="00153A85">
        <w:rPr>
          <w:rFonts w:asciiTheme="majorHAnsi" w:hAnsiTheme="majorHAnsi" w:cstheme="majorHAnsi"/>
        </w:rPr>
        <w:t xml:space="preserve">Cereal and chocolate bars which contain </w:t>
      </w:r>
      <w:r w:rsidR="00466DE2" w:rsidRPr="00153A85">
        <w:rPr>
          <w:rFonts w:asciiTheme="majorHAnsi" w:hAnsiTheme="majorHAnsi" w:cstheme="majorHAnsi"/>
        </w:rPr>
        <w:t>nuts.</w:t>
      </w:r>
    </w:p>
    <w:p w14:paraId="6C624BC0" w14:textId="6BC2117D" w:rsidR="007A53B0" w:rsidRPr="00153A85" w:rsidRDefault="007A53B0" w:rsidP="00494C4A">
      <w:pPr>
        <w:jc w:val="center"/>
        <w:rPr>
          <w:rFonts w:asciiTheme="majorHAnsi" w:hAnsiTheme="majorHAnsi" w:cstheme="majorHAnsi"/>
        </w:rPr>
      </w:pPr>
      <w:r w:rsidRPr="00153A85">
        <w:rPr>
          <w:rFonts w:asciiTheme="majorHAnsi" w:hAnsiTheme="majorHAnsi" w:cstheme="majorHAnsi"/>
        </w:rPr>
        <w:t xml:space="preserve">Cakes or biscuits which contain </w:t>
      </w:r>
      <w:r w:rsidR="00466DE2" w:rsidRPr="00153A85">
        <w:rPr>
          <w:rFonts w:asciiTheme="majorHAnsi" w:hAnsiTheme="majorHAnsi" w:cstheme="majorHAnsi"/>
        </w:rPr>
        <w:t>nuts.</w:t>
      </w:r>
    </w:p>
    <w:p w14:paraId="1201081A" w14:textId="77777777" w:rsidR="007A53B0" w:rsidRPr="00153A85" w:rsidRDefault="007A53B0" w:rsidP="00494C4A">
      <w:pPr>
        <w:jc w:val="center"/>
        <w:rPr>
          <w:rFonts w:asciiTheme="majorHAnsi" w:hAnsiTheme="majorHAnsi" w:cstheme="majorHAnsi"/>
        </w:rPr>
      </w:pPr>
      <w:r w:rsidRPr="00153A85">
        <w:rPr>
          <w:rFonts w:asciiTheme="majorHAnsi" w:hAnsiTheme="majorHAnsi" w:cstheme="majorHAnsi"/>
        </w:rPr>
        <w:t>Please check food labels if you are unsure about ingredients.</w:t>
      </w:r>
    </w:p>
    <w:p w14:paraId="4CA090F5" w14:textId="77777777" w:rsidR="007A53B0" w:rsidRPr="00153A85" w:rsidRDefault="007A53B0" w:rsidP="007A53B0">
      <w:pPr>
        <w:rPr>
          <w:rFonts w:asciiTheme="majorHAnsi" w:hAnsiTheme="majorHAnsi" w:cstheme="majorHAnsi"/>
        </w:rPr>
      </w:pPr>
    </w:p>
    <w:p w14:paraId="79F886C5" w14:textId="44938E2C" w:rsidR="007A53B0" w:rsidRPr="00153A85" w:rsidRDefault="007A53B0" w:rsidP="007A53B0">
      <w:pPr>
        <w:rPr>
          <w:rFonts w:asciiTheme="majorHAnsi" w:hAnsiTheme="majorHAnsi" w:cstheme="majorHAnsi"/>
        </w:rPr>
      </w:pPr>
      <w:r w:rsidRPr="00153A85">
        <w:rPr>
          <w:rFonts w:asciiTheme="majorHAnsi" w:hAnsiTheme="majorHAnsi" w:cstheme="majorHAnsi"/>
        </w:rPr>
        <w:t xml:space="preserve"> </w:t>
      </w:r>
    </w:p>
    <w:p w14:paraId="4E572B9A" w14:textId="75D6CEC0" w:rsidR="007A53B0" w:rsidRPr="00494C4A" w:rsidRDefault="007A53B0" w:rsidP="00494C4A">
      <w:pPr>
        <w:jc w:val="center"/>
        <w:rPr>
          <w:rFonts w:asciiTheme="majorHAnsi" w:hAnsiTheme="majorHAnsi" w:cstheme="majorHAnsi"/>
          <w:b/>
          <w:bCs/>
          <w:sz w:val="28"/>
          <w:szCs w:val="28"/>
        </w:rPr>
      </w:pPr>
      <w:r w:rsidRPr="00494C4A">
        <w:rPr>
          <w:rFonts w:asciiTheme="majorHAnsi" w:hAnsiTheme="majorHAnsi" w:cstheme="majorHAnsi"/>
          <w:b/>
          <w:bCs/>
          <w:sz w:val="28"/>
          <w:szCs w:val="28"/>
        </w:rPr>
        <w:t>Our role in school</w:t>
      </w:r>
    </w:p>
    <w:p w14:paraId="01308C7D" w14:textId="24A847B1" w:rsidR="007A53B0" w:rsidRPr="00153A85" w:rsidRDefault="007A53B0" w:rsidP="00494C4A">
      <w:pPr>
        <w:jc w:val="center"/>
        <w:rPr>
          <w:rFonts w:asciiTheme="majorHAnsi" w:hAnsiTheme="majorHAnsi" w:cstheme="majorHAnsi"/>
        </w:rPr>
      </w:pPr>
      <w:r w:rsidRPr="00153A85">
        <w:rPr>
          <w:rFonts w:asciiTheme="majorHAnsi" w:hAnsiTheme="majorHAnsi" w:cstheme="majorHAnsi"/>
        </w:rPr>
        <w:t>We ensure our cater</w:t>
      </w:r>
      <w:r w:rsidR="00466DE2">
        <w:rPr>
          <w:rFonts w:asciiTheme="majorHAnsi" w:hAnsiTheme="majorHAnsi" w:cstheme="majorHAnsi"/>
        </w:rPr>
        <w:t>ing teams</w:t>
      </w:r>
      <w:r w:rsidRPr="00153A85">
        <w:rPr>
          <w:rFonts w:asciiTheme="majorHAnsi" w:hAnsiTheme="majorHAnsi" w:cstheme="majorHAnsi"/>
        </w:rPr>
        <w:t xml:space="preserve"> are aware of any severe food allergies</w:t>
      </w:r>
      <w:r w:rsidR="00466DE2">
        <w:rPr>
          <w:rFonts w:asciiTheme="majorHAnsi" w:hAnsiTheme="majorHAnsi" w:cstheme="majorHAnsi"/>
        </w:rPr>
        <w:t>, by asking you to complete the Trust’s ‘</w:t>
      </w:r>
      <w:r w:rsidR="00466DE2" w:rsidRPr="00466DE2">
        <w:rPr>
          <w:rFonts w:asciiTheme="majorHAnsi" w:hAnsiTheme="majorHAnsi" w:cstheme="majorHAnsi"/>
        </w:rPr>
        <w:t>Allergies, Intolerances and Special Diets Record</w:t>
      </w:r>
      <w:r w:rsidR="00466DE2">
        <w:rPr>
          <w:rFonts w:asciiTheme="majorHAnsi" w:hAnsiTheme="majorHAnsi" w:cstheme="majorHAnsi"/>
        </w:rPr>
        <w:t>’. This will allow us to risk assess your child’s needs and ensure we can provide safe food for them whilst at school. We may need to discuss individual needs with on a case-by-case basis.</w:t>
      </w:r>
    </w:p>
    <w:p w14:paraId="3E8A4D36" w14:textId="77777777" w:rsidR="007A53B0" w:rsidRPr="00153A85" w:rsidRDefault="007A53B0" w:rsidP="00494C4A">
      <w:pPr>
        <w:jc w:val="center"/>
        <w:rPr>
          <w:rFonts w:asciiTheme="majorHAnsi" w:hAnsiTheme="majorHAnsi" w:cstheme="majorHAnsi"/>
        </w:rPr>
      </w:pPr>
    </w:p>
    <w:p w14:paraId="5AC0D421" w14:textId="77777777" w:rsidR="007A53B0" w:rsidRPr="00153A85" w:rsidRDefault="007A53B0" w:rsidP="00494C4A">
      <w:pPr>
        <w:jc w:val="center"/>
        <w:rPr>
          <w:rFonts w:asciiTheme="majorHAnsi" w:hAnsiTheme="majorHAnsi" w:cstheme="majorHAnsi"/>
        </w:rPr>
      </w:pPr>
      <w:r w:rsidRPr="00153A85">
        <w:rPr>
          <w:rFonts w:asciiTheme="majorHAnsi" w:hAnsiTheme="majorHAnsi" w:cstheme="majorHAnsi"/>
        </w:rPr>
        <w:t>We will talk to children about allergies in school to ensure they understand why we don’t share food and as part of our curriculum in relation to staying healthy and keeping safe.</w:t>
      </w:r>
    </w:p>
    <w:p w14:paraId="3296CE2E" w14:textId="77777777" w:rsidR="007A53B0" w:rsidRPr="00153A85" w:rsidRDefault="007A53B0" w:rsidP="00494C4A">
      <w:pPr>
        <w:jc w:val="center"/>
        <w:rPr>
          <w:rFonts w:asciiTheme="majorHAnsi" w:hAnsiTheme="majorHAnsi" w:cstheme="majorHAnsi"/>
        </w:rPr>
      </w:pPr>
    </w:p>
    <w:p w14:paraId="7A9EAE48" w14:textId="321F0DB4" w:rsidR="00B71016" w:rsidRDefault="007A53B0" w:rsidP="00494C4A">
      <w:pPr>
        <w:jc w:val="center"/>
        <w:rPr>
          <w:rFonts w:asciiTheme="majorHAnsi" w:hAnsiTheme="majorHAnsi" w:cstheme="majorHAnsi"/>
        </w:rPr>
      </w:pPr>
      <w:r w:rsidRPr="00153A85">
        <w:rPr>
          <w:rFonts w:asciiTheme="majorHAnsi" w:hAnsiTheme="majorHAnsi" w:cstheme="majorHAnsi"/>
        </w:rPr>
        <w:t xml:space="preserve">We will ensure that there are staff trained in understanding and dealing with </w:t>
      </w:r>
      <w:r w:rsidR="00B71016" w:rsidRPr="00153A85">
        <w:rPr>
          <w:rFonts w:asciiTheme="majorHAnsi" w:hAnsiTheme="majorHAnsi" w:cstheme="majorHAnsi"/>
        </w:rPr>
        <w:t>Anaphylaxis.</w:t>
      </w:r>
      <w:r w:rsidRPr="00153A85">
        <w:rPr>
          <w:rFonts w:asciiTheme="majorHAnsi" w:hAnsiTheme="majorHAnsi" w:cstheme="majorHAnsi"/>
        </w:rPr>
        <w:t xml:space="preserve"> </w:t>
      </w:r>
    </w:p>
    <w:p w14:paraId="5E708C88" w14:textId="4CC69DC0" w:rsidR="007A53B0" w:rsidRPr="00153A85" w:rsidRDefault="007A53B0" w:rsidP="00494C4A">
      <w:pPr>
        <w:jc w:val="center"/>
        <w:rPr>
          <w:rFonts w:asciiTheme="majorHAnsi" w:hAnsiTheme="majorHAnsi" w:cstheme="majorHAnsi"/>
        </w:rPr>
      </w:pPr>
      <w:r w:rsidRPr="00153A85">
        <w:rPr>
          <w:rFonts w:asciiTheme="majorHAnsi" w:hAnsiTheme="majorHAnsi" w:cstheme="majorHAnsi"/>
        </w:rPr>
        <w:t>(severe allergic reactions).</w:t>
      </w:r>
    </w:p>
    <w:p w14:paraId="1ECC24BC" w14:textId="77777777" w:rsidR="007A53B0" w:rsidRPr="00153A85" w:rsidRDefault="007A53B0" w:rsidP="00494C4A">
      <w:pPr>
        <w:jc w:val="center"/>
        <w:rPr>
          <w:rFonts w:asciiTheme="majorHAnsi" w:hAnsiTheme="majorHAnsi" w:cstheme="majorHAnsi"/>
        </w:rPr>
      </w:pPr>
    </w:p>
    <w:p w14:paraId="18AA0648" w14:textId="7A488F6D" w:rsidR="007A53B0" w:rsidRPr="00153A85" w:rsidRDefault="007A53B0" w:rsidP="00494C4A">
      <w:pPr>
        <w:jc w:val="center"/>
        <w:rPr>
          <w:rFonts w:asciiTheme="majorHAnsi" w:hAnsiTheme="majorHAnsi" w:cstheme="majorHAnsi"/>
        </w:rPr>
      </w:pPr>
      <w:r w:rsidRPr="00153A85">
        <w:rPr>
          <w:rFonts w:asciiTheme="majorHAnsi" w:hAnsiTheme="majorHAnsi" w:cstheme="majorHAnsi"/>
        </w:rPr>
        <w:t>We will share our ‘</w:t>
      </w:r>
      <w:r w:rsidR="00466DE2">
        <w:rPr>
          <w:rFonts w:asciiTheme="majorHAnsi" w:hAnsiTheme="majorHAnsi" w:cstheme="majorHAnsi"/>
        </w:rPr>
        <w:t xml:space="preserve">no </w:t>
      </w:r>
      <w:r w:rsidRPr="00153A85">
        <w:rPr>
          <w:rFonts w:asciiTheme="majorHAnsi" w:hAnsiTheme="majorHAnsi" w:cstheme="majorHAnsi"/>
        </w:rPr>
        <w:t>nut’ stat</w:t>
      </w:r>
      <w:r w:rsidR="00466DE2">
        <w:rPr>
          <w:rFonts w:asciiTheme="majorHAnsi" w:hAnsiTheme="majorHAnsi" w:cstheme="majorHAnsi"/>
        </w:rPr>
        <w:t>ement</w:t>
      </w:r>
      <w:r w:rsidRPr="00153A85">
        <w:rPr>
          <w:rFonts w:asciiTheme="majorHAnsi" w:hAnsiTheme="majorHAnsi" w:cstheme="majorHAnsi"/>
        </w:rPr>
        <w:t xml:space="preserve"> with parents and carers and the wider school community and remind them of the need to avoid nuts when sending in packed lunches or any other food for consumption in school.</w:t>
      </w:r>
    </w:p>
    <w:p w14:paraId="4DBFC4A8" w14:textId="77777777" w:rsidR="007A53B0" w:rsidRPr="00153A85" w:rsidRDefault="007A53B0" w:rsidP="00494C4A">
      <w:pPr>
        <w:jc w:val="center"/>
        <w:rPr>
          <w:rFonts w:asciiTheme="majorHAnsi" w:hAnsiTheme="majorHAnsi" w:cstheme="majorHAnsi"/>
        </w:rPr>
      </w:pPr>
    </w:p>
    <w:p w14:paraId="783F7B2B" w14:textId="50E84C54" w:rsidR="00BB7337" w:rsidRDefault="007A53B0" w:rsidP="00494C4A">
      <w:pPr>
        <w:jc w:val="center"/>
        <w:rPr>
          <w:rFonts w:asciiTheme="majorHAnsi" w:hAnsiTheme="majorHAnsi" w:cstheme="majorHAnsi"/>
        </w:rPr>
      </w:pPr>
      <w:r w:rsidRPr="00466DE2">
        <w:rPr>
          <w:rFonts w:asciiTheme="majorHAnsi" w:hAnsiTheme="majorHAnsi" w:cstheme="majorHAnsi"/>
        </w:rPr>
        <w:t>We will follow the requirements of care plans provided in relation to individual children and adults. In the event of anyone suffering an allergic reaction, we will work with those affected to carefully review procedures and practices and make any necessary adjustments to what we are doing in school.</w:t>
      </w:r>
    </w:p>
    <w:p w14:paraId="0E1FC6F4" w14:textId="77777777" w:rsidR="00466DE2" w:rsidRDefault="00466DE2" w:rsidP="00494C4A">
      <w:pPr>
        <w:jc w:val="center"/>
        <w:rPr>
          <w:rFonts w:asciiTheme="majorHAnsi" w:hAnsiTheme="majorHAnsi" w:cstheme="majorHAnsi"/>
        </w:rPr>
      </w:pPr>
    </w:p>
    <w:p w14:paraId="0F7FDB5D" w14:textId="77777777" w:rsidR="00494C4A" w:rsidRDefault="00494C4A" w:rsidP="00494C4A">
      <w:pPr>
        <w:jc w:val="center"/>
        <w:rPr>
          <w:rFonts w:asciiTheme="majorHAnsi" w:hAnsiTheme="majorHAnsi" w:cstheme="majorHAnsi"/>
        </w:rPr>
      </w:pPr>
    </w:p>
    <w:p w14:paraId="10F068EE" w14:textId="46FE2B04" w:rsidR="00466DE2" w:rsidRPr="00494C4A" w:rsidRDefault="00466DE2" w:rsidP="00494C4A">
      <w:pPr>
        <w:jc w:val="center"/>
        <w:rPr>
          <w:rFonts w:asciiTheme="majorHAnsi" w:hAnsiTheme="majorHAnsi" w:cstheme="majorHAnsi"/>
          <w:sz w:val="28"/>
          <w:szCs w:val="28"/>
        </w:rPr>
      </w:pPr>
      <w:r w:rsidRPr="00494C4A">
        <w:rPr>
          <w:rFonts w:asciiTheme="majorHAnsi" w:hAnsiTheme="majorHAnsi" w:cstheme="majorHAnsi"/>
          <w:sz w:val="28"/>
          <w:szCs w:val="28"/>
        </w:rPr>
        <w:t>Please note that while we have a no nut statement requesting that no nuts are brought into school and there are no nut or peanut ingredients in any of our recipes or food provided in school, we cannot guarantee that our food is completely nut or peanut free.</w:t>
      </w:r>
    </w:p>
    <w:sectPr w:rsidR="00466DE2" w:rsidRPr="00494C4A" w:rsidSect="004B1ACA">
      <w:headerReference w:type="even" r:id="rId8"/>
      <w:headerReference w:type="default" r:id="rId9"/>
      <w:footerReference w:type="default" r:id="rId10"/>
      <w:headerReference w:type="first" r:id="rId1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DFE2C" w14:textId="77777777" w:rsidR="00640D01" w:rsidRDefault="00640D01" w:rsidP="00F344FA">
      <w:r>
        <w:separator/>
      </w:r>
    </w:p>
  </w:endnote>
  <w:endnote w:type="continuationSeparator" w:id="0">
    <w:p w14:paraId="0960BD95" w14:textId="77777777" w:rsidR="00640D01" w:rsidRDefault="00640D01" w:rsidP="00F34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Futura Medium">
    <w:altName w:val="Arial"/>
    <w:charset w:val="00"/>
    <w:family w:val="swiss"/>
    <w:pitch w:val="variable"/>
    <w:sig w:usb0="80000867" w:usb1="00000000" w:usb2="00000000" w:usb3="00000000" w:csb0="000001FB" w:csb1="00000000"/>
  </w:font>
  <w:font w:name="Helvetica Neue">
    <w:altName w:val="Sylfaen"/>
    <w:charset w:val="00"/>
    <w:family w:val="auto"/>
    <w:pitch w:val="variable"/>
    <w:sig w:usb0="E50002FF" w:usb1="500079DB" w:usb2="00000012"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F2E7D" w14:textId="77777777" w:rsidR="007316FB" w:rsidRPr="007316FB" w:rsidRDefault="007316FB" w:rsidP="007316FB">
    <w:pPr>
      <w:pStyle w:val="Footer"/>
      <w:tabs>
        <w:tab w:val="clear" w:pos="8640"/>
        <w:tab w:val="right" w:pos="8280"/>
      </w:tabs>
      <w:rPr>
        <w:rFonts w:ascii="Helvetica Neue" w:eastAsia="Helvetica Neue" w:hAnsi="Helvetica Neue" w:cs="Helvetica Neue"/>
        <w:color w:val="808080"/>
        <w:sz w:val="12"/>
        <w:szCs w:val="12"/>
        <w:u w:color="8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5F17C" w14:textId="77777777" w:rsidR="00640D01" w:rsidRDefault="00640D01" w:rsidP="00F344FA">
      <w:r>
        <w:separator/>
      </w:r>
    </w:p>
  </w:footnote>
  <w:footnote w:type="continuationSeparator" w:id="0">
    <w:p w14:paraId="7EE0444D" w14:textId="77777777" w:rsidR="00640D01" w:rsidRDefault="00640D01" w:rsidP="00F34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5C60B" w14:textId="77777777" w:rsidR="00F344FA" w:rsidRDefault="002A4154">
    <w:pPr>
      <w:pStyle w:val="Header"/>
    </w:pPr>
    <w:r>
      <w:rPr>
        <w:noProof/>
      </w:rPr>
      <w:pict w14:anchorId="52F658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06355" o:spid="_x0000_s1027" type="#_x0000_t75" alt="/Users/cameronlove/Educate Together Academy Trust/School Admin Redfield - Documents/Admin/Admin/Conferences/May 16 Prevent.plite/Data/Educate Together Logo.jpg" style="position:absolute;margin-left:0;margin-top:0;width:522.75pt;height:676.5pt;z-index:-251643393;mso-wrap-edited:f;mso-width-percent:0;mso-height-percent:0;mso-position-horizontal:center;mso-position-horizontal-relative:margin;mso-position-vertical:center;mso-position-vertical-relative:margin;mso-width-percent:0;mso-height-percent:0" o:allowincell="f">
          <v:imagedata r:id="rId1" o:title="Educate Together Logo" gain="19661f" blacklevel="22938f"/>
          <w10:wrap anchorx="margin" anchory="margin"/>
        </v:shape>
      </w:pict>
    </w:r>
    <w:sdt>
      <w:sdtPr>
        <w:id w:val="171999623"/>
        <w:temporary/>
        <w:showingPlcHdr/>
      </w:sdtPr>
      <w:sdtEndPr/>
      <w:sdtContent>
        <w:r w:rsidR="00F344FA">
          <w:t>[Type text]</w:t>
        </w:r>
      </w:sdtContent>
    </w:sdt>
    <w:r w:rsidR="00F344FA">
      <w:ptab w:relativeTo="margin" w:alignment="center" w:leader="none"/>
    </w:r>
    <w:sdt>
      <w:sdtPr>
        <w:id w:val="171999624"/>
        <w:temporary/>
        <w:showingPlcHdr/>
      </w:sdtPr>
      <w:sdtEndPr/>
      <w:sdtContent>
        <w:r w:rsidR="00F344FA">
          <w:t>[Type text]</w:t>
        </w:r>
      </w:sdtContent>
    </w:sdt>
    <w:r w:rsidR="00F344FA">
      <w:ptab w:relativeTo="margin" w:alignment="right" w:leader="none"/>
    </w:r>
    <w:sdt>
      <w:sdtPr>
        <w:id w:val="171999625"/>
        <w:temporary/>
        <w:showingPlcHdr/>
      </w:sdtPr>
      <w:sdtEndPr/>
      <w:sdtContent>
        <w:r w:rsidR="00F344FA">
          <w:t>[Type text]</w:t>
        </w:r>
      </w:sdtContent>
    </w:sdt>
  </w:p>
  <w:p w14:paraId="20AB3B8F" w14:textId="77777777" w:rsidR="00F344FA" w:rsidRDefault="00F344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9B81A" w14:textId="40C8EEB3" w:rsidR="000710E8" w:rsidRDefault="00C022BE" w:rsidP="000710E8">
    <w:pPr>
      <w:jc w:val="right"/>
      <w:rPr>
        <w:rFonts w:ascii="Futura Medium" w:eastAsia="Times New Roman" w:hAnsi="Futura Medium" w:cs="Futura Medium"/>
        <w:color w:val="000000"/>
        <w:sz w:val="21"/>
        <w:szCs w:val="18"/>
        <w:lang w:val="en-US"/>
      </w:rPr>
    </w:pPr>
    <w:r>
      <w:rPr>
        <w:rFonts w:ascii="Futura Medium" w:hAnsi="Futura Medium" w:cs="Futura Medium"/>
        <w:noProof/>
        <w:sz w:val="28"/>
      </w:rPr>
      <w:drawing>
        <wp:anchor distT="0" distB="0" distL="114300" distR="114300" simplePos="0" relativeHeight="251666943" behindDoc="1" locked="0" layoutInCell="1" allowOverlap="1" wp14:anchorId="55726A31" wp14:editId="2160B9A3">
          <wp:simplePos x="0" y="0"/>
          <wp:positionH relativeFrom="column">
            <wp:posOffset>-254000</wp:posOffset>
          </wp:positionH>
          <wp:positionV relativeFrom="paragraph">
            <wp:posOffset>-271145</wp:posOffset>
          </wp:positionV>
          <wp:extent cx="3378200" cy="856823"/>
          <wp:effectExtent l="0" t="0" r="0" b="0"/>
          <wp:wrapTight wrapText="bothSides">
            <wp:wrapPolygon edited="0">
              <wp:start x="0" y="0"/>
              <wp:lineTo x="0" y="21136"/>
              <wp:lineTo x="21519" y="21136"/>
              <wp:lineTo x="2151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TAT_Logo-Landscape.jpg"/>
                  <pic:cNvPicPr/>
                </pic:nvPicPr>
                <pic:blipFill>
                  <a:blip r:embed="rId1"/>
                  <a:stretch>
                    <a:fillRect/>
                  </a:stretch>
                </pic:blipFill>
                <pic:spPr>
                  <a:xfrm>
                    <a:off x="0" y="0"/>
                    <a:ext cx="3378200" cy="856823"/>
                  </a:xfrm>
                  <a:prstGeom prst="rect">
                    <a:avLst/>
                  </a:prstGeom>
                </pic:spPr>
              </pic:pic>
            </a:graphicData>
          </a:graphic>
          <wp14:sizeRelH relativeFrom="page">
            <wp14:pctWidth>0</wp14:pctWidth>
          </wp14:sizeRelH>
          <wp14:sizeRelV relativeFrom="page">
            <wp14:pctHeight>0</wp14:pctHeight>
          </wp14:sizeRelV>
        </wp:anchor>
      </w:drawing>
    </w:r>
    <w:r w:rsidR="00F344FA" w:rsidRPr="00B57E72">
      <w:rPr>
        <w:rFonts w:ascii="Futura Medium" w:hAnsi="Futura Medium" w:cs="Futura Medium"/>
        <w:sz w:val="28"/>
      </w:rPr>
      <w:ptab w:relativeTo="margin" w:alignment="right" w:leader="none"/>
    </w:r>
  </w:p>
  <w:p w14:paraId="46C26332" w14:textId="77777777" w:rsidR="000710E8" w:rsidRDefault="000710E8" w:rsidP="000710E8">
    <w:pPr>
      <w:jc w:val="right"/>
      <w:rPr>
        <w:rFonts w:ascii="Futura Medium" w:eastAsia="Times New Roman" w:hAnsi="Futura Medium" w:cs="Futura Medium"/>
        <w:color w:val="000000"/>
        <w:sz w:val="21"/>
        <w:szCs w:val="18"/>
        <w:lang w:val="en-US"/>
      </w:rPr>
    </w:pPr>
  </w:p>
  <w:p w14:paraId="677F30C8" w14:textId="77777777" w:rsidR="000710E8" w:rsidRDefault="000710E8" w:rsidP="000710E8">
    <w:pPr>
      <w:jc w:val="right"/>
      <w:rPr>
        <w:rFonts w:ascii="Futura Medium" w:eastAsia="Times New Roman" w:hAnsi="Futura Medium" w:cs="Futura Medium"/>
        <w:color w:val="000000"/>
        <w:sz w:val="21"/>
        <w:szCs w:val="18"/>
        <w:lang w:val="en-US"/>
      </w:rPr>
    </w:pPr>
  </w:p>
  <w:p w14:paraId="3A246DE7" w14:textId="2A645E37" w:rsidR="004B1ACA" w:rsidRPr="004B1ACA" w:rsidRDefault="000710E8" w:rsidP="000710E8">
    <w:pPr>
      <w:jc w:val="right"/>
      <w:rPr>
        <w:rFonts w:ascii="Futura Medium" w:eastAsia="Times New Roman" w:hAnsi="Futura Medium" w:cs="Futura Medium"/>
        <w:color w:val="000000"/>
        <w:sz w:val="21"/>
        <w:szCs w:val="18"/>
        <w:lang w:val="en-US"/>
      </w:rPr>
    </w:pPr>
    <w:r w:rsidRPr="004B1ACA">
      <w:rPr>
        <w:rFonts w:ascii="Futura Medium" w:eastAsia="Times New Roman" w:hAnsi="Futura Medium" w:cs="Futura Medium"/>
        <w:color w:val="000000"/>
        <w:sz w:val="21"/>
        <w:szCs w:val="18"/>
        <w:lang w:val="en-US"/>
      </w:rPr>
      <w:t xml:space="preserve"> </w:t>
    </w:r>
  </w:p>
  <w:p w14:paraId="2298FA81" w14:textId="777A16E0" w:rsidR="00F344FA" w:rsidRDefault="002A4154" w:rsidP="004B1ACA">
    <w:pPr>
      <w:pStyle w:val="Header"/>
      <w:ind w:right="-872"/>
      <w:jc w:val="right"/>
    </w:pPr>
    <w:r>
      <w:rPr>
        <w:rFonts w:ascii="Futura Medium" w:hAnsi="Futura Medium" w:cs="Futura Medium"/>
        <w:noProof/>
        <w:sz w:val="28"/>
      </w:rPr>
      <w:pict w14:anchorId="2E4122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06356" o:spid="_x0000_s1026" type="#_x0000_t75" alt="/Users/cameronlove/Educate Together Academy Trust/School Admin Redfield - Documents/Admin/Admin/Conferences/May 16 Prevent.plite/Data/Educate Together Logo.jpg" style="position:absolute;left:0;text-align:left;margin-left:29.65pt;margin-top:100.75pt;width:522.75pt;height:676.5pt;z-index:-251640321;mso-wrap-edited:f;mso-width-percent:0;mso-height-percent:0;mso-position-horizontal-relative:margin;mso-position-vertical-relative:margin;mso-width-percent:0;mso-height-percent:0" o:allowincell="f">
          <v:imagedata r:id="rId2" o:title="Educate Together Logo" gain="19661f" blacklevel="22938f"/>
          <w10:wrap anchorx="margin" anchory="margin"/>
        </v:shape>
      </w:pict>
    </w:r>
    <w:r w:rsidR="00F344F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A5D64" w14:textId="77777777" w:rsidR="007316FB" w:rsidRDefault="002A4154">
    <w:pPr>
      <w:pStyle w:val="Header"/>
    </w:pPr>
    <w:r>
      <w:rPr>
        <w:noProof/>
      </w:rPr>
      <w:pict w14:anchorId="516DEE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06354" o:spid="_x0000_s1025" type="#_x0000_t75" alt="/Users/cameronlove/Educate Together Academy Trust/School Admin Redfield - Documents/Admin/Admin/Conferences/May 16 Prevent.plite/Data/Educate Together Logo.jpg" style="position:absolute;margin-left:0;margin-top:0;width:522.75pt;height:676.5pt;z-index:-251646465;mso-wrap-edited:f;mso-width-percent:0;mso-height-percent:0;mso-position-horizontal:center;mso-position-horizontal-relative:margin;mso-position-vertical:center;mso-position-vertical-relative:margin;mso-width-percent:0;mso-height-percent:0" o:allowincell="f">
          <v:imagedata r:id="rId1" o:title="Educate Together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6F02"/>
    <w:multiLevelType w:val="hybridMultilevel"/>
    <w:tmpl w:val="DB9EC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0292A"/>
    <w:multiLevelType w:val="multilevel"/>
    <w:tmpl w:val="CF768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E26F0B"/>
    <w:multiLevelType w:val="hybridMultilevel"/>
    <w:tmpl w:val="E0BC4C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4A70C3"/>
    <w:multiLevelType w:val="multilevel"/>
    <w:tmpl w:val="7D605288"/>
    <w:lvl w:ilvl="0">
      <w:start w:val="1"/>
      <w:numFmt w:val="decimal"/>
      <w:lvlText w:val="%1."/>
      <w:lvlJc w:val="left"/>
      <w:pPr>
        <w:ind w:left="732" w:hanging="360"/>
      </w:pPr>
    </w:lvl>
    <w:lvl w:ilvl="1">
      <w:start w:val="1"/>
      <w:numFmt w:val="lowerLetter"/>
      <w:lvlText w:val="%2."/>
      <w:lvlJc w:val="left"/>
      <w:pPr>
        <w:ind w:left="1452" w:hanging="360"/>
      </w:pPr>
    </w:lvl>
    <w:lvl w:ilvl="2">
      <w:start w:val="1"/>
      <w:numFmt w:val="lowerRoman"/>
      <w:lvlText w:val="%3."/>
      <w:lvlJc w:val="right"/>
      <w:pPr>
        <w:ind w:left="2172" w:hanging="180"/>
      </w:pPr>
    </w:lvl>
    <w:lvl w:ilvl="3">
      <w:start w:val="1"/>
      <w:numFmt w:val="decimal"/>
      <w:lvlText w:val="%4."/>
      <w:lvlJc w:val="left"/>
      <w:pPr>
        <w:ind w:left="2892" w:hanging="360"/>
      </w:pPr>
    </w:lvl>
    <w:lvl w:ilvl="4">
      <w:start w:val="1"/>
      <w:numFmt w:val="lowerLetter"/>
      <w:lvlText w:val="%5."/>
      <w:lvlJc w:val="left"/>
      <w:pPr>
        <w:ind w:left="3612" w:hanging="360"/>
      </w:pPr>
    </w:lvl>
    <w:lvl w:ilvl="5">
      <w:start w:val="1"/>
      <w:numFmt w:val="lowerRoman"/>
      <w:lvlText w:val="%6."/>
      <w:lvlJc w:val="right"/>
      <w:pPr>
        <w:ind w:left="4332" w:hanging="180"/>
      </w:pPr>
    </w:lvl>
    <w:lvl w:ilvl="6">
      <w:start w:val="1"/>
      <w:numFmt w:val="decimal"/>
      <w:lvlText w:val="%7."/>
      <w:lvlJc w:val="left"/>
      <w:pPr>
        <w:ind w:left="5052" w:hanging="360"/>
      </w:pPr>
    </w:lvl>
    <w:lvl w:ilvl="7">
      <w:start w:val="1"/>
      <w:numFmt w:val="lowerLetter"/>
      <w:lvlText w:val="%8."/>
      <w:lvlJc w:val="left"/>
      <w:pPr>
        <w:ind w:left="5772" w:hanging="360"/>
      </w:pPr>
    </w:lvl>
    <w:lvl w:ilvl="8">
      <w:start w:val="1"/>
      <w:numFmt w:val="lowerRoman"/>
      <w:lvlText w:val="%9."/>
      <w:lvlJc w:val="right"/>
      <w:pPr>
        <w:ind w:left="6492" w:hanging="180"/>
      </w:pPr>
    </w:lvl>
  </w:abstractNum>
  <w:abstractNum w:abstractNumId="4" w15:restartNumberingAfterBreak="0">
    <w:nsid w:val="32133D12"/>
    <w:multiLevelType w:val="hybridMultilevel"/>
    <w:tmpl w:val="1658AC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360BB4"/>
    <w:multiLevelType w:val="hybridMultilevel"/>
    <w:tmpl w:val="E7D0BFC6"/>
    <w:lvl w:ilvl="0" w:tplc="545E356C">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6" w15:restartNumberingAfterBreak="0">
    <w:nsid w:val="45F7523F"/>
    <w:multiLevelType w:val="multilevel"/>
    <w:tmpl w:val="83802FBC"/>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D062B15"/>
    <w:multiLevelType w:val="hybridMultilevel"/>
    <w:tmpl w:val="F8E05D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587076"/>
    <w:multiLevelType w:val="hybridMultilevel"/>
    <w:tmpl w:val="84DEA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DB59D4"/>
    <w:multiLevelType w:val="hybridMultilevel"/>
    <w:tmpl w:val="C164C59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526532A9"/>
    <w:multiLevelType w:val="multilevel"/>
    <w:tmpl w:val="868C39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4C43AF5"/>
    <w:multiLevelType w:val="multilevel"/>
    <w:tmpl w:val="28E099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9D5805"/>
    <w:multiLevelType w:val="hybridMultilevel"/>
    <w:tmpl w:val="EF2AA4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B20BD6"/>
    <w:multiLevelType w:val="hybridMultilevel"/>
    <w:tmpl w:val="843EC8C6"/>
    <w:lvl w:ilvl="0" w:tplc="511CFF02">
      <w:start w:val="1"/>
      <w:numFmt w:val="decimal"/>
      <w:lvlText w:val="%1."/>
      <w:lvlJc w:val="left"/>
      <w:pPr>
        <w:ind w:left="732" w:hanging="360"/>
      </w:pPr>
      <w:rPr>
        <w:rFonts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num w:numId="1" w16cid:durableId="2108698303">
    <w:abstractNumId w:val="5"/>
  </w:num>
  <w:num w:numId="2" w16cid:durableId="1182621497">
    <w:abstractNumId w:val="2"/>
  </w:num>
  <w:num w:numId="3" w16cid:durableId="1700399856">
    <w:abstractNumId w:val="4"/>
  </w:num>
  <w:num w:numId="4" w16cid:durableId="1566183342">
    <w:abstractNumId w:val="8"/>
  </w:num>
  <w:num w:numId="5" w16cid:durableId="417559267">
    <w:abstractNumId w:val="12"/>
  </w:num>
  <w:num w:numId="6" w16cid:durableId="1216115782">
    <w:abstractNumId w:val="0"/>
  </w:num>
  <w:num w:numId="7" w16cid:durableId="52780096">
    <w:abstractNumId w:val="7"/>
  </w:num>
  <w:num w:numId="8" w16cid:durableId="1819809061">
    <w:abstractNumId w:val="9"/>
  </w:num>
  <w:num w:numId="9" w16cid:durableId="1961954064">
    <w:abstractNumId w:val="13"/>
  </w:num>
  <w:num w:numId="10" w16cid:durableId="6318359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546968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28550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227293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47502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892"/>
    <w:rsid w:val="00001ECD"/>
    <w:rsid w:val="00013892"/>
    <w:rsid w:val="0004212F"/>
    <w:rsid w:val="00051841"/>
    <w:rsid w:val="0006286E"/>
    <w:rsid w:val="00063BE0"/>
    <w:rsid w:val="000710E8"/>
    <w:rsid w:val="00080590"/>
    <w:rsid w:val="000B0F08"/>
    <w:rsid w:val="000D4906"/>
    <w:rsid w:val="000D5FC9"/>
    <w:rsid w:val="000D72AC"/>
    <w:rsid w:val="001019AE"/>
    <w:rsid w:val="001025E5"/>
    <w:rsid w:val="001201D4"/>
    <w:rsid w:val="0012511D"/>
    <w:rsid w:val="00126E23"/>
    <w:rsid w:val="00153A85"/>
    <w:rsid w:val="00156ECB"/>
    <w:rsid w:val="00157DB1"/>
    <w:rsid w:val="001643D9"/>
    <w:rsid w:val="0017206B"/>
    <w:rsid w:val="00175FF1"/>
    <w:rsid w:val="0019370A"/>
    <w:rsid w:val="00193D8C"/>
    <w:rsid w:val="001A12B0"/>
    <w:rsid w:val="001A1480"/>
    <w:rsid w:val="001A7D48"/>
    <w:rsid w:val="001C2CD1"/>
    <w:rsid w:val="001C7CD5"/>
    <w:rsid w:val="001D017C"/>
    <w:rsid w:val="0022760D"/>
    <w:rsid w:val="00236C58"/>
    <w:rsid w:val="00244863"/>
    <w:rsid w:val="002557A4"/>
    <w:rsid w:val="00271C1D"/>
    <w:rsid w:val="002A0306"/>
    <w:rsid w:val="002A3C49"/>
    <w:rsid w:val="002A4154"/>
    <w:rsid w:val="002B49E7"/>
    <w:rsid w:val="002C43F9"/>
    <w:rsid w:val="002D3EEE"/>
    <w:rsid w:val="002D73C9"/>
    <w:rsid w:val="002E3C70"/>
    <w:rsid w:val="002F11C8"/>
    <w:rsid w:val="00311417"/>
    <w:rsid w:val="0031202F"/>
    <w:rsid w:val="00314C04"/>
    <w:rsid w:val="003222E4"/>
    <w:rsid w:val="00370A89"/>
    <w:rsid w:val="0037516F"/>
    <w:rsid w:val="00375890"/>
    <w:rsid w:val="00390848"/>
    <w:rsid w:val="0039368C"/>
    <w:rsid w:val="003A3A9A"/>
    <w:rsid w:val="003A5BB1"/>
    <w:rsid w:val="003C231C"/>
    <w:rsid w:val="003D1861"/>
    <w:rsid w:val="003D39DD"/>
    <w:rsid w:val="003E04D0"/>
    <w:rsid w:val="003F0F83"/>
    <w:rsid w:val="003F2014"/>
    <w:rsid w:val="003F2F29"/>
    <w:rsid w:val="00405C18"/>
    <w:rsid w:val="00413295"/>
    <w:rsid w:val="004235FE"/>
    <w:rsid w:val="00426110"/>
    <w:rsid w:val="00432AD6"/>
    <w:rsid w:val="00436D72"/>
    <w:rsid w:val="004445F9"/>
    <w:rsid w:val="00466DE2"/>
    <w:rsid w:val="004721FB"/>
    <w:rsid w:val="00487B38"/>
    <w:rsid w:val="00494C4A"/>
    <w:rsid w:val="004B1ACA"/>
    <w:rsid w:val="004B6ECB"/>
    <w:rsid w:val="004D1848"/>
    <w:rsid w:val="004D635E"/>
    <w:rsid w:val="004E2FC5"/>
    <w:rsid w:val="004E6B8B"/>
    <w:rsid w:val="004F0BB8"/>
    <w:rsid w:val="005106F4"/>
    <w:rsid w:val="00526C32"/>
    <w:rsid w:val="005357BB"/>
    <w:rsid w:val="00556E08"/>
    <w:rsid w:val="00560422"/>
    <w:rsid w:val="00561F91"/>
    <w:rsid w:val="0058098D"/>
    <w:rsid w:val="0058615D"/>
    <w:rsid w:val="005A65D8"/>
    <w:rsid w:val="005B7311"/>
    <w:rsid w:val="005C0B0E"/>
    <w:rsid w:val="005D2391"/>
    <w:rsid w:val="005D31BC"/>
    <w:rsid w:val="005E1239"/>
    <w:rsid w:val="005E5947"/>
    <w:rsid w:val="005E7C80"/>
    <w:rsid w:val="00611601"/>
    <w:rsid w:val="00617A86"/>
    <w:rsid w:val="00617C28"/>
    <w:rsid w:val="00634581"/>
    <w:rsid w:val="00640D01"/>
    <w:rsid w:val="00651B39"/>
    <w:rsid w:val="0067292B"/>
    <w:rsid w:val="006819BF"/>
    <w:rsid w:val="006871AE"/>
    <w:rsid w:val="006A692D"/>
    <w:rsid w:val="006D00E6"/>
    <w:rsid w:val="006D0CAB"/>
    <w:rsid w:val="006D1219"/>
    <w:rsid w:val="006E6F92"/>
    <w:rsid w:val="006F1EC1"/>
    <w:rsid w:val="00705ED9"/>
    <w:rsid w:val="00706AFA"/>
    <w:rsid w:val="007171B2"/>
    <w:rsid w:val="007270F1"/>
    <w:rsid w:val="007316FB"/>
    <w:rsid w:val="0075496D"/>
    <w:rsid w:val="00775D60"/>
    <w:rsid w:val="007A2F48"/>
    <w:rsid w:val="007A4957"/>
    <w:rsid w:val="007A53B0"/>
    <w:rsid w:val="007B0DEF"/>
    <w:rsid w:val="007B71EA"/>
    <w:rsid w:val="007E0021"/>
    <w:rsid w:val="007E3089"/>
    <w:rsid w:val="007F0C08"/>
    <w:rsid w:val="007F7A32"/>
    <w:rsid w:val="00800CB3"/>
    <w:rsid w:val="008026D7"/>
    <w:rsid w:val="008239B6"/>
    <w:rsid w:val="008449C5"/>
    <w:rsid w:val="00852A13"/>
    <w:rsid w:val="0086234B"/>
    <w:rsid w:val="0087324A"/>
    <w:rsid w:val="008749AA"/>
    <w:rsid w:val="00875284"/>
    <w:rsid w:val="00890400"/>
    <w:rsid w:val="00921846"/>
    <w:rsid w:val="00921C0D"/>
    <w:rsid w:val="00937F6D"/>
    <w:rsid w:val="00942F82"/>
    <w:rsid w:val="0095410E"/>
    <w:rsid w:val="009800D8"/>
    <w:rsid w:val="00982066"/>
    <w:rsid w:val="00992645"/>
    <w:rsid w:val="009A2176"/>
    <w:rsid w:val="009C4EED"/>
    <w:rsid w:val="009D6448"/>
    <w:rsid w:val="009E0EFC"/>
    <w:rsid w:val="009F188C"/>
    <w:rsid w:val="00A060DF"/>
    <w:rsid w:val="00A13147"/>
    <w:rsid w:val="00A35B12"/>
    <w:rsid w:val="00A36F50"/>
    <w:rsid w:val="00A36F83"/>
    <w:rsid w:val="00A37631"/>
    <w:rsid w:val="00A43405"/>
    <w:rsid w:val="00A47C8B"/>
    <w:rsid w:val="00A63BBD"/>
    <w:rsid w:val="00A67774"/>
    <w:rsid w:val="00A75EC4"/>
    <w:rsid w:val="00A877C9"/>
    <w:rsid w:val="00A97E38"/>
    <w:rsid w:val="00AA20A9"/>
    <w:rsid w:val="00AA7177"/>
    <w:rsid w:val="00AD5773"/>
    <w:rsid w:val="00AE6192"/>
    <w:rsid w:val="00AF63D0"/>
    <w:rsid w:val="00B11E52"/>
    <w:rsid w:val="00B26C27"/>
    <w:rsid w:val="00B3496F"/>
    <w:rsid w:val="00B36280"/>
    <w:rsid w:val="00B37FEF"/>
    <w:rsid w:val="00B57E72"/>
    <w:rsid w:val="00B71016"/>
    <w:rsid w:val="00B736AC"/>
    <w:rsid w:val="00B82FF8"/>
    <w:rsid w:val="00B83F0B"/>
    <w:rsid w:val="00B949C6"/>
    <w:rsid w:val="00BA2EC1"/>
    <w:rsid w:val="00BB7337"/>
    <w:rsid w:val="00BD1B21"/>
    <w:rsid w:val="00BF4A0C"/>
    <w:rsid w:val="00BF51FF"/>
    <w:rsid w:val="00C022BE"/>
    <w:rsid w:val="00C05931"/>
    <w:rsid w:val="00C073D8"/>
    <w:rsid w:val="00C13570"/>
    <w:rsid w:val="00C15A94"/>
    <w:rsid w:val="00C20AB5"/>
    <w:rsid w:val="00C4778E"/>
    <w:rsid w:val="00C539CF"/>
    <w:rsid w:val="00C706BA"/>
    <w:rsid w:val="00C77273"/>
    <w:rsid w:val="00CA0F91"/>
    <w:rsid w:val="00CA39D0"/>
    <w:rsid w:val="00CB44DC"/>
    <w:rsid w:val="00D02446"/>
    <w:rsid w:val="00D275AB"/>
    <w:rsid w:val="00D37793"/>
    <w:rsid w:val="00D5240D"/>
    <w:rsid w:val="00D63C6B"/>
    <w:rsid w:val="00D7622D"/>
    <w:rsid w:val="00D87BC6"/>
    <w:rsid w:val="00DA1B84"/>
    <w:rsid w:val="00DA5875"/>
    <w:rsid w:val="00DB6061"/>
    <w:rsid w:val="00DD0F4D"/>
    <w:rsid w:val="00DD4DC7"/>
    <w:rsid w:val="00DD7E00"/>
    <w:rsid w:val="00DE1FC6"/>
    <w:rsid w:val="00DF2DE9"/>
    <w:rsid w:val="00E03C2A"/>
    <w:rsid w:val="00E21D9E"/>
    <w:rsid w:val="00E226DB"/>
    <w:rsid w:val="00E430EC"/>
    <w:rsid w:val="00E50DA8"/>
    <w:rsid w:val="00E53C0C"/>
    <w:rsid w:val="00E53DD3"/>
    <w:rsid w:val="00E92639"/>
    <w:rsid w:val="00E93A48"/>
    <w:rsid w:val="00EB64FD"/>
    <w:rsid w:val="00EC03F9"/>
    <w:rsid w:val="00ED4890"/>
    <w:rsid w:val="00EF466E"/>
    <w:rsid w:val="00EF5370"/>
    <w:rsid w:val="00F3087B"/>
    <w:rsid w:val="00F344FA"/>
    <w:rsid w:val="00F468B9"/>
    <w:rsid w:val="00F554C1"/>
    <w:rsid w:val="00F85125"/>
    <w:rsid w:val="00FA2621"/>
    <w:rsid w:val="00FB1346"/>
    <w:rsid w:val="00FB1D3F"/>
    <w:rsid w:val="00FC7857"/>
    <w:rsid w:val="00FD56D9"/>
    <w:rsid w:val="00FF1C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E9DF9E"/>
  <w14:defaultImageDpi w14:val="300"/>
  <w15:docId w15:val="{5A2552E5-8822-834F-9BF5-30F379372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44FA"/>
    <w:rPr>
      <w:rFonts w:ascii="Lucida Grande" w:hAnsi="Lucida Grande"/>
      <w:sz w:val="18"/>
      <w:szCs w:val="18"/>
    </w:rPr>
  </w:style>
  <w:style w:type="character" w:customStyle="1" w:styleId="BalloonTextChar">
    <w:name w:val="Balloon Text Char"/>
    <w:basedOn w:val="DefaultParagraphFont"/>
    <w:link w:val="BalloonText"/>
    <w:uiPriority w:val="99"/>
    <w:semiHidden/>
    <w:rsid w:val="00F344FA"/>
    <w:rPr>
      <w:rFonts w:ascii="Lucida Grande" w:hAnsi="Lucida Grande"/>
      <w:sz w:val="18"/>
      <w:szCs w:val="18"/>
      <w:lang w:val="en-GB"/>
    </w:rPr>
  </w:style>
  <w:style w:type="paragraph" w:styleId="Header">
    <w:name w:val="header"/>
    <w:basedOn w:val="Normal"/>
    <w:link w:val="HeaderChar"/>
    <w:uiPriority w:val="99"/>
    <w:unhideWhenUsed/>
    <w:rsid w:val="00F344FA"/>
    <w:pPr>
      <w:tabs>
        <w:tab w:val="center" w:pos="4320"/>
        <w:tab w:val="right" w:pos="8640"/>
      </w:tabs>
    </w:pPr>
  </w:style>
  <w:style w:type="character" w:customStyle="1" w:styleId="HeaderChar">
    <w:name w:val="Header Char"/>
    <w:basedOn w:val="DefaultParagraphFont"/>
    <w:link w:val="Header"/>
    <w:uiPriority w:val="99"/>
    <w:rsid w:val="00F344FA"/>
    <w:rPr>
      <w:lang w:val="en-GB"/>
    </w:rPr>
  </w:style>
  <w:style w:type="paragraph" w:styleId="Footer">
    <w:name w:val="footer"/>
    <w:basedOn w:val="Normal"/>
    <w:link w:val="FooterChar"/>
    <w:unhideWhenUsed/>
    <w:rsid w:val="00F344FA"/>
    <w:pPr>
      <w:tabs>
        <w:tab w:val="center" w:pos="4320"/>
        <w:tab w:val="right" w:pos="8640"/>
      </w:tabs>
    </w:pPr>
  </w:style>
  <w:style w:type="character" w:customStyle="1" w:styleId="FooterChar">
    <w:name w:val="Footer Char"/>
    <w:basedOn w:val="DefaultParagraphFont"/>
    <w:link w:val="Footer"/>
    <w:rsid w:val="00F344FA"/>
    <w:rPr>
      <w:lang w:val="en-GB"/>
    </w:rPr>
  </w:style>
  <w:style w:type="character" w:styleId="Hyperlink">
    <w:name w:val="Hyperlink"/>
    <w:basedOn w:val="DefaultParagraphFont"/>
    <w:uiPriority w:val="99"/>
    <w:unhideWhenUsed/>
    <w:rsid w:val="004B1ACA"/>
    <w:rPr>
      <w:color w:val="0000FF" w:themeColor="hyperlink"/>
      <w:u w:val="single"/>
    </w:rPr>
  </w:style>
  <w:style w:type="paragraph" w:styleId="ListParagraph">
    <w:name w:val="List Paragraph"/>
    <w:basedOn w:val="Normal"/>
    <w:qFormat/>
    <w:rsid w:val="00D275AB"/>
    <w:pPr>
      <w:spacing w:after="160" w:line="259" w:lineRule="auto"/>
      <w:ind w:left="720"/>
      <w:contextualSpacing/>
    </w:pPr>
    <w:rPr>
      <w:rFonts w:eastAsiaTheme="minorHAnsi"/>
      <w:sz w:val="22"/>
      <w:szCs w:val="22"/>
    </w:rPr>
  </w:style>
  <w:style w:type="table" w:styleId="TableGrid">
    <w:name w:val="Table Grid"/>
    <w:basedOn w:val="TableNormal"/>
    <w:uiPriority w:val="59"/>
    <w:rsid w:val="00D275AB"/>
    <w:pPr>
      <w:pBdr>
        <w:top w:val="nil"/>
        <w:left w:val="nil"/>
        <w:bottom w:val="nil"/>
        <w:right w:val="nil"/>
        <w:between w:val="nil"/>
        <w:bar w:val="nil"/>
      </w:pBdr>
    </w:pPr>
    <w:rPr>
      <w:rFonts w:ascii="Times New Roman" w:eastAsia="Arial Unicode MS" w:hAnsi="Times New Roman" w:cs="Times New Roman"/>
      <w:sz w:val="20"/>
      <w:szCs w:val="20"/>
      <w:bdr w:val="ni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D0F4D"/>
    <w:rPr>
      <w:color w:val="800080" w:themeColor="followedHyperlink"/>
      <w:u w:val="single"/>
    </w:rPr>
  </w:style>
  <w:style w:type="character" w:styleId="UnresolvedMention">
    <w:name w:val="Unresolved Mention"/>
    <w:basedOn w:val="DefaultParagraphFont"/>
    <w:uiPriority w:val="99"/>
    <w:rsid w:val="00DF2DE9"/>
    <w:rPr>
      <w:color w:val="808080"/>
      <w:shd w:val="clear" w:color="auto" w:fill="E6E6E6"/>
    </w:rPr>
  </w:style>
  <w:style w:type="paragraph" w:styleId="NormalWeb">
    <w:name w:val="Normal (Web)"/>
    <w:basedOn w:val="Normal"/>
    <w:uiPriority w:val="99"/>
    <w:semiHidden/>
    <w:unhideWhenUsed/>
    <w:rsid w:val="00852A1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041965">
      <w:bodyDiv w:val="1"/>
      <w:marLeft w:val="0"/>
      <w:marRight w:val="0"/>
      <w:marTop w:val="0"/>
      <w:marBottom w:val="0"/>
      <w:divBdr>
        <w:top w:val="none" w:sz="0" w:space="0" w:color="auto"/>
        <w:left w:val="none" w:sz="0" w:space="0" w:color="auto"/>
        <w:bottom w:val="none" w:sz="0" w:space="0" w:color="auto"/>
        <w:right w:val="none" w:sz="0" w:space="0" w:color="auto"/>
      </w:divBdr>
      <w:divsChild>
        <w:div w:id="2140105718">
          <w:marLeft w:val="0"/>
          <w:marRight w:val="0"/>
          <w:marTop w:val="0"/>
          <w:marBottom w:val="0"/>
          <w:divBdr>
            <w:top w:val="none" w:sz="0" w:space="0" w:color="auto"/>
            <w:left w:val="none" w:sz="0" w:space="0" w:color="auto"/>
            <w:bottom w:val="none" w:sz="0" w:space="0" w:color="auto"/>
            <w:right w:val="none" w:sz="0" w:space="0" w:color="auto"/>
          </w:divBdr>
        </w:div>
        <w:div w:id="1506435806">
          <w:marLeft w:val="0"/>
          <w:marRight w:val="0"/>
          <w:marTop w:val="0"/>
          <w:marBottom w:val="0"/>
          <w:divBdr>
            <w:top w:val="none" w:sz="0" w:space="0" w:color="auto"/>
            <w:left w:val="none" w:sz="0" w:space="0" w:color="auto"/>
            <w:bottom w:val="none" w:sz="0" w:space="0" w:color="auto"/>
            <w:right w:val="none" w:sz="0" w:space="0" w:color="auto"/>
          </w:divBdr>
        </w:div>
        <w:div w:id="1970892291">
          <w:marLeft w:val="0"/>
          <w:marRight w:val="0"/>
          <w:marTop w:val="0"/>
          <w:marBottom w:val="0"/>
          <w:divBdr>
            <w:top w:val="none" w:sz="0" w:space="0" w:color="auto"/>
            <w:left w:val="none" w:sz="0" w:space="0" w:color="auto"/>
            <w:bottom w:val="none" w:sz="0" w:space="0" w:color="auto"/>
            <w:right w:val="none" w:sz="0" w:space="0" w:color="auto"/>
          </w:divBdr>
        </w:div>
      </w:divsChild>
    </w:div>
    <w:div w:id="780992751">
      <w:bodyDiv w:val="1"/>
      <w:marLeft w:val="0"/>
      <w:marRight w:val="0"/>
      <w:marTop w:val="0"/>
      <w:marBottom w:val="0"/>
      <w:divBdr>
        <w:top w:val="none" w:sz="0" w:space="0" w:color="auto"/>
        <w:left w:val="none" w:sz="0" w:space="0" w:color="auto"/>
        <w:bottom w:val="none" w:sz="0" w:space="0" w:color="auto"/>
        <w:right w:val="none" w:sz="0" w:space="0" w:color="auto"/>
      </w:divBdr>
    </w:div>
    <w:div w:id="1230191024">
      <w:bodyDiv w:val="1"/>
      <w:marLeft w:val="0"/>
      <w:marRight w:val="0"/>
      <w:marTop w:val="0"/>
      <w:marBottom w:val="0"/>
      <w:divBdr>
        <w:top w:val="none" w:sz="0" w:space="0" w:color="auto"/>
        <w:left w:val="none" w:sz="0" w:space="0" w:color="auto"/>
        <w:bottom w:val="none" w:sz="0" w:space="0" w:color="auto"/>
        <w:right w:val="none" w:sz="0" w:space="0" w:color="auto"/>
      </w:divBdr>
    </w:div>
    <w:div w:id="1343320221">
      <w:bodyDiv w:val="1"/>
      <w:marLeft w:val="0"/>
      <w:marRight w:val="0"/>
      <w:marTop w:val="0"/>
      <w:marBottom w:val="0"/>
      <w:divBdr>
        <w:top w:val="none" w:sz="0" w:space="0" w:color="auto"/>
        <w:left w:val="none" w:sz="0" w:space="0" w:color="auto"/>
        <w:bottom w:val="none" w:sz="0" w:space="0" w:color="auto"/>
        <w:right w:val="none" w:sz="0" w:space="0" w:color="auto"/>
      </w:divBdr>
    </w:div>
    <w:div w:id="1648172013">
      <w:bodyDiv w:val="1"/>
      <w:marLeft w:val="0"/>
      <w:marRight w:val="0"/>
      <w:marTop w:val="0"/>
      <w:marBottom w:val="0"/>
      <w:divBdr>
        <w:top w:val="none" w:sz="0" w:space="0" w:color="auto"/>
        <w:left w:val="none" w:sz="0" w:space="0" w:color="auto"/>
        <w:bottom w:val="none" w:sz="0" w:space="0" w:color="auto"/>
        <w:right w:val="none" w:sz="0" w:space="0" w:color="auto"/>
      </w:divBdr>
    </w:div>
    <w:div w:id="17616837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B0484-4D83-8C4B-B080-99A17ADF7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Lauren Ball</cp:lastModifiedBy>
  <cp:revision>2</cp:revision>
  <cp:lastPrinted>2023-08-22T11:33:00Z</cp:lastPrinted>
  <dcterms:created xsi:type="dcterms:W3CDTF">2024-04-25T09:08:00Z</dcterms:created>
  <dcterms:modified xsi:type="dcterms:W3CDTF">2024-04-25T09:08:00Z</dcterms:modified>
</cp:coreProperties>
</file>