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2"/>
        <w:gridCol w:w="1743"/>
        <w:gridCol w:w="1743"/>
      </w:tblGrid>
      <w:tr w:rsidR="00F62519" w14:paraId="350DBB8E" w14:textId="77777777" w:rsidTr="5E6B06D4">
        <w:tc>
          <w:tcPr>
            <w:tcW w:w="10456" w:type="dxa"/>
            <w:gridSpan w:val="6"/>
          </w:tcPr>
          <w:p w14:paraId="667BC3A7" w14:textId="17512145" w:rsidR="00F62519" w:rsidRDefault="6C0BF835" w:rsidP="5E6B06D4">
            <w:pPr>
              <w:rPr>
                <w:b/>
                <w:bCs/>
                <w:sz w:val="20"/>
                <w:szCs w:val="20"/>
                <w:lang w:val="en-US"/>
              </w:rPr>
            </w:pPr>
            <w:r w:rsidRPr="5E6B06D4">
              <w:rPr>
                <w:b/>
                <w:bCs/>
                <w:sz w:val="22"/>
                <w:szCs w:val="22"/>
                <w:lang w:val="en-US"/>
              </w:rPr>
              <w:t xml:space="preserve">Spelling Shed Homework </w:t>
            </w:r>
            <w:r w:rsidRPr="5E6B06D4">
              <w:rPr>
                <w:b/>
                <w:bCs/>
                <w:sz w:val="22"/>
                <w:szCs w:val="22"/>
                <w:highlight w:val="yellow"/>
                <w:lang w:val="en-US"/>
              </w:rPr>
              <w:t xml:space="preserve">GROUP </w:t>
            </w:r>
            <w:proofErr w:type="gramStart"/>
            <w:r w:rsidRPr="5E6B06D4">
              <w:rPr>
                <w:b/>
                <w:bCs/>
                <w:sz w:val="22"/>
                <w:szCs w:val="22"/>
                <w:highlight w:val="yellow"/>
                <w:lang w:val="en-US"/>
              </w:rPr>
              <w:t xml:space="preserve">1 </w:t>
            </w:r>
            <w:r w:rsidRPr="5E6B06D4">
              <w:rPr>
                <w:b/>
                <w:bCs/>
                <w:sz w:val="22"/>
                <w:szCs w:val="22"/>
                <w:lang w:val="en-US"/>
              </w:rPr>
              <w:t xml:space="preserve"> –</w:t>
            </w:r>
            <w:proofErr w:type="gramEnd"/>
            <w:r w:rsidRPr="5E6B06D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1D05FDA9" w:rsidRPr="5E6B06D4">
              <w:rPr>
                <w:b/>
                <w:bCs/>
                <w:sz w:val="22"/>
                <w:szCs w:val="22"/>
                <w:lang w:val="en-US"/>
              </w:rPr>
              <w:t>Spring</w:t>
            </w:r>
            <w:r w:rsidRPr="5E6B06D4">
              <w:rPr>
                <w:b/>
                <w:bCs/>
                <w:sz w:val="22"/>
                <w:szCs w:val="22"/>
                <w:lang w:val="en-US"/>
              </w:rPr>
              <w:t xml:space="preserve"> Term </w:t>
            </w:r>
            <w:r w:rsidR="1D05FDA9" w:rsidRPr="5E6B06D4">
              <w:rPr>
                <w:b/>
                <w:bCs/>
                <w:sz w:val="22"/>
                <w:szCs w:val="22"/>
                <w:lang w:val="en-US"/>
              </w:rPr>
              <w:t>1 (Term 3)</w:t>
            </w:r>
          </w:p>
        </w:tc>
      </w:tr>
      <w:tr w:rsidR="00F64D0F" w14:paraId="3C4E00FB" w14:textId="77777777" w:rsidTr="5E6B06D4">
        <w:tc>
          <w:tcPr>
            <w:tcW w:w="1742" w:type="dxa"/>
          </w:tcPr>
          <w:p w14:paraId="210E4C2A" w14:textId="2254816B" w:rsidR="00F62519" w:rsidRDefault="6C0BF835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Week </w:t>
            </w:r>
            <w:r w:rsidR="1D05FDA9" w:rsidRPr="5E6B06D4">
              <w:rPr>
                <w:sz w:val="22"/>
                <w:szCs w:val="22"/>
              </w:rPr>
              <w:t>1</w:t>
            </w:r>
          </w:p>
        </w:tc>
        <w:tc>
          <w:tcPr>
            <w:tcW w:w="1743" w:type="dxa"/>
          </w:tcPr>
          <w:p w14:paraId="3C8CBBA1" w14:textId="50FCE680" w:rsidR="00F62519" w:rsidRDefault="6C0BF835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Week </w:t>
            </w:r>
            <w:r w:rsidR="1D05FDA9" w:rsidRPr="5E6B06D4">
              <w:rPr>
                <w:sz w:val="22"/>
                <w:szCs w:val="22"/>
              </w:rPr>
              <w:t>2</w:t>
            </w:r>
          </w:p>
        </w:tc>
        <w:tc>
          <w:tcPr>
            <w:tcW w:w="1743" w:type="dxa"/>
          </w:tcPr>
          <w:p w14:paraId="7E06D731" w14:textId="1F00459F" w:rsidR="00F62519" w:rsidRDefault="6C0BF835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Week </w:t>
            </w:r>
            <w:r w:rsidR="1D05FDA9" w:rsidRPr="5E6B06D4"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</w:tcPr>
          <w:p w14:paraId="677A6C7B" w14:textId="6C57C21E" w:rsidR="00F62519" w:rsidRDefault="6C0BF835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Week </w:t>
            </w:r>
            <w:r w:rsidR="1D05FDA9" w:rsidRPr="5E6B06D4">
              <w:rPr>
                <w:sz w:val="22"/>
                <w:szCs w:val="22"/>
              </w:rPr>
              <w:t>4</w:t>
            </w:r>
          </w:p>
        </w:tc>
        <w:tc>
          <w:tcPr>
            <w:tcW w:w="1743" w:type="dxa"/>
          </w:tcPr>
          <w:p w14:paraId="5EA0AA49" w14:textId="208FC167" w:rsidR="00F62519" w:rsidRDefault="6C0BF835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Week </w:t>
            </w:r>
            <w:r w:rsidR="1D05FDA9" w:rsidRPr="5E6B06D4">
              <w:rPr>
                <w:sz w:val="22"/>
                <w:szCs w:val="22"/>
              </w:rPr>
              <w:t>5</w:t>
            </w:r>
          </w:p>
        </w:tc>
        <w:tc>
          <w:tcPr>
            <w:tcW w:w="1743" w:type="dxa"/>
          </w:tcPr>
          <w:p w14:paraId="54B1992C" w14:textId="5758519D" w:rsidR="00F62519" w:rsidRDefault="6C0BF835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Week </w:t>
            </w:r>
            <w:r w:rsidR="1D05FDA9" w:rsidRPr="5E6B06D4">
              <w:rPr>
                <w:sz w:val="22"/>
                <w:szCs w:val="22"/>
              </w:rPr>
              <w:t>6</w:t>
            </w:r>
          </w:p>
        </w:tc>
      </w:tr>
      <w:tr w:rsidR="00F64D0F" w14:paraId="723E7BFD" w14:textId="77777777" w:rsidTr="5E6B06D4">
        <w:tc>
          <w:tcPr>
            <w:tcW w:w="1742" w:type="dxa"/>
          </w:tcPr>
          <w:p w14:paraId="16466E9B" w14:textId="6806D60A" w:rsidR="001A625F" w:rsidRDefault="14EA1849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a</w:t>
            </w:r>
            <w:r w:rsidR="3FB7BAAF" w:rsidRPr="5E6B06D4">
              <w:rPr>
                <w:sz w:val="22"/>
                <w:szCs w:val="22"/>
              </w:rPr>
              <w:t>greeable</w:t>
            </w:r>
          </w:p>
          <w:p w14:paraId="5E42D785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changeable </w:t>
            </w:r>
          </w:p>
          <w:p w14:paraId="1C4DD440" w14:textId="7EF051E2" w:rsidR="001A625F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irreplaceable</w:t>
            </w:r>
          </w:p>
          <w:p w14:paraId="77C047F0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knowledgeable</w:t>
            </w:r>
          </w:p>
          <w:p w14:paraId="0EE2987B" w14:textId="233953DC" w:rsidR="001A625F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manageable</w:t>
            </w:r>
          </w:p>
          <w:p w14:paraId="743DE2AF" w14:textId="6E36BA96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microwaveable noticeable</w:t>
            </w:r>
          </w:p>
          <w:p w14:paraId="7BB0C5E7" w14:textId="6F43337F" w:rsidR="00F62519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rechargeable replaceable salvageable</w:t>
            </w:r>
          </w:p>
        </w:tc>
        <w:tc>
          <w:tcPr>
            <w:tcW w:w="1743" w:type="dxa"/>
          </w:tcPr>
          <w:p w14:paraId="4365362F" w14:textId="109464A4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afterwards earlier eventually</w:t>
            </w:r>
          </w:p>
          <w:p w14:paraId="1CDC8CBB" w14:textId="57144616" w:rsidR="0010050C" w:rsidRPr="0010050C" w:rsidRDefault="3FB7BAAF" w:rsidP="5E6B06D4">
            <w:pPr>
              <w:rPr>
                <w:sz w:val="20"/>
                <w:szCs w:val="20"/>
              </w:rPr>
            </w:pPr>
            <w:proofErr w:type="gramStart"/>
            <w:r w:rsidRPr="5E6B06D4">
              <w:rPr>
                <w:sz w:val="22"/>
                <w:szCs w:val="22"/>
              </w:rPr>
              <w:t>finally</w:t>
            </w:r>
            <w:proofErr w:type="gramEnd"/>
            <w:r w:rsidRPr="5E6B06D4">
              <w:rPr>
                <w:sz w:val="22"/>
                <w:szCs w:val="22"/>
              </w:rPr>
              <w:t xml:space="preserve"> immediately previously</w:t>
            </w:r>
          </w:p>
          <w:p w14:paraId="540FABBD" w14:textId="6512FD2A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recently tomorrow whilst</w:t>
            </w:r>
          </w:p>
          <w:p w14:paraId="47A5272E" w14:textId="783C4846" w:rsidR="00F62519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yesterday</w:t>
            </w:r>
          </w:p>
        </w:tc>
        <w:tc>
          <w:tcPr>
            <w:tcW w:w="1743" w:type="dxa"/>
          </w:tcPr>
          <w:p w14:paraId="6D50D94E" w14:textId="40A2BFB2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conferring difference inference</w:t>
            </w:r>
          </w:p>
          <w:p w14:paraId="51AD7534" w14:textId="442701EF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preference preferred referee</w:t>
            </w:r>
          </w:p>
          <w:p w14:paraId="06762D14" w14:textId="5827EF38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reference referring transference</w:t>
            </w:r>
          </w:p>
          <w:p w14:paraId="25DCD7B8" w14:textId="7EABFBEE" w:rsidR="00F62519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transferring</w:t>
            </w:r>
          </w:p>
        </w:tc>
        <w:tc>
          <w:tcPr>
            <w:tcW w:w="1742" w:type="dxa"/>
          </w:tcPr>
          <w:p w14:paraId="2AA0563E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knife </w:t>
            </w:r>
          </w:p>
          <w:p w14:paraId="469B93F4" w14:textId="6952DACA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knight knowledge knuckle</w:t>
            </w:r>
          </w:p>
          <w:p w14:paraId="5987C14B" w14:textId="152AE84F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mnemonic pterodactyl wreath</w:t>
            </w:r>
          </w:p>
          <w:p w14:paraId="1C7C5756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wreckage wrestler </w:t>
            </w:r>
          </w:p>
          <w:p w14:paraId="244C76AD" w14:textId="09ED6128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writer</w:t>
            </w:r>
          </w:p>
        </w:tc>
        <w:tc>
          <w:tcPr>
            <w:tcW w:w="1743" w:type="dxa"/>
          </w:tcPr>
          <w:p w14:paraId="3CA01E4D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ascend autumn </w:t>
            </w:r>
          </w:p>
          <w:p w14:paraId="459CEAF5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build </w:t>
            </w:r>
          </w:p>
          <w:p w14:paraId="1E275A06" w14:textId="65B7574C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disciple</w:t>
            </w:r>
          </w:p>
          <w:p w14:paraId="6C849128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doubt </w:t>
            </w:r>
          </w:p>
          <w:p w14:paraId="058715CE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island</w:t>
            </w:r>
          </w:p>
          <w:p w14:paraId="6BE1D929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lamb </w:t>
            </w:r>
          </w:p>
          <w:p w14:paraId="66B556AB" w14:textId="418D7C2E" w:rsidR="0010050C" w:rsidRPr="0010050C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receipt</w:t>
            </w:r>
          </w:p>
          <w:p w14:paraId="0A85940D" w14:textId="77777777" w:rsidR="001A625F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 xml:space="preserve">solemn </w:t>
            </w:r>
          </w:p>
          <w:p w14:paraId="2471939B" w14:textId="2F0C6B85" w:rsidR="00F62519" w:rsidRDefault="3FB7BAAF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thistle</w:t>
            </w:r>
          </w:p>
        </w:tc>
        <w:tc>
          <w:tcPr>
            <w:tcW w:w="1743" w:type="dxa"/>
          </w:tcPr>
          <w:p w14:paraId="76EC1CCA" w14:textId="3C3243A8" w:rsidR="00C50A30" w:rsidRPr="00C50A30" w:rsidRDefault="1A0343F2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ancient amateur awkward</w:t>
            </w:r>
          </w:p>
          <w:p w14:paraId="5B195FFA" w14:textId="73367B3E" w:rsidR="00C50A30" w:rsidRPr="00C50A30" w:rsidRDefault="1A0343F2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criticise equipment excellent</w:t>
            </w:r>
          </w:p>
          <w:p w14:paraId="7783D78D" w14:textId="2FD41306" w:rsidR="00C50A30" w:rsidRPr="00C50A30" w:rsidRDefault="1A0343F2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foreign pronunciation symbol</w:t>
            </w:r>
          </w:p>
          <w:p w14:paraId="34386319" w14:textId="17F14558" w:rsidR="00F62519" w:rsidRDefault="1A0343F2" w:rsidP="5E6B06D4">
            <w:pPr>
              <w:rPr>
                <w:sz w:val="20"/>
                <w:szCs w:val="20"/>
              </w:rPr>
            </w:pPr>
            <w:r w:rsidRPr="5E6B06D4">
              <w:rPr>
                <w:sz w:val="22"/>
                <w:szCs w:val="22"/>
              </w:rPr>
              <w:t>yacht</w:t>
            </w:r>
          </w:p>
        </w:tc>
      </w:tr>
      <w:tr w:rsidR="00F64D0F" w14:paraId="05E04474" w14:textId="77777777" w:rsidTr="5E6B06D4">
        <w:tc>
          <w:tcPr>
            <w:tcW w:w="1742" w:type="dxa"/>
          </w:tcPr>
          <w:p w14:paraId="340F1546" w14:textId="305362B2" w:rsidR="006E748D" w:rsidRDefault="006E748D" w:rsidP="006E748D">
            <w:r>
              <w:t xml:space="preserve">Quiz end of Week </w:t>
            </w:r>
            <w:r w:rsidR="003C1C61">
              <w:t>1</w:t>
            </w:r>
          </w:p>
        </w:tc>
        <w:tc>
          <w:tcPr>
            <w:tcW w:w="1743" w:type="dxa"/>
          </w:tcPr>
          <w:p w14:paraId="41AFFA38" w14:textId="4E0EE9FE" w:rsidR="006E748D" w:rsidRDefault="006E748D" w:rsidP="006E748D">
            <w:r>
              <w:t xml:space="preserve">Quiz end of Week </w:t>
            </w:r>
            <w:r w:rsidR="003C1C61">
              <w:t>2</w:t>
            </w:r>
          </w:p>
        </w:tc>
        <w:tc>
          <w:tcPr>
            <w:tcW w:w="1743" w:type="dxa"/>
          </w:tcPr>
          <w:p w14:paraId="171EFD61" w14:textId="34789973" w:rsidR="006E748D" w:rsidRDefault="006E748D" w:rsidP="006E748D">
            <w:r>
              <w:t xml:space="preserve">Quiz end of Week </w:t>
            </w:r>
            <w:r w:rsidR="003C1C61">
              <w:t>3</w:t>
            </w:r>
          </w:p>
        </w:tc>
        <w:tc>
          <w:tcPr>
            <w:tcW w:w="1742" w:type="dxa"/>
          </w:tcPr>
          <w:p w14:paraId="1AEB2D36" w14:textId="3480FB33" w:rsidR="006E748D" w:rsidRDefault="006E748D" w:rsidP="006E748D">
            <w:r>
              <w:t xml:space="preserve">Quiz end of Week </w:t>
            </w:r>
            <w:r w:rsidR="003C1C61">
              <w:t>4</w:t>
            </w:r>
          </w:p>
        </w:tc>
        <w:tc>
          <w:tcPr>
            <w:tcW w:w="1743" w:type="dxa"/>
          </w:tcPr>
          <w:p w14:paraId="4B322238" w14:textId="7DE9DE35" w:rsidR="006E748D" w:rsidRDefault="006E748D" w:rsidP="006E748D">
            <w:r>
              <w:t xml:space="preserve">Quiz end of Week </w:t>
            </w:r>
            <w:r w:rsidR="003C1C61">
              <w:t>5</w:t>
            </w:r>
          </w:p>
        </w:tc>
        <w:tc>
          <w:tcPr>
            <w:tcW w:w="1743" w:type="dxa"/>
          </w:tcPr>
          <w:p w14:paraId="5D57A19F" w14:textId="182DF4FE" w:rsidR="006E748D" w:rsidRDefault="006E748D" w:rsidP="006E748D">
            <w:r>
              <w:t xml:space="preserve">Quiz end of Week </w:t>
            </w:r>
            <w:r w:rsidR="003C1C61">
              <w:t>6</w:t>
            </w:r>
          </w:p>
        </w:tc>
      </w:tr>
    </w:tbl>
    <w:p w14:paraId="0D7A8713" w14:textId="22456C51" w:rsidR="00246A74" w:rsidRDefault="00246A74" w:rsidP="5E6B06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2"/>
        <w:gridCol w:w="1743"/>
        <w:gridCol w:w="1743"/>
      </w:tblGrid>
      <w:tr w:rsidR="00F62519" w14:paraId="368002A7" w14:textId="77777777" w:rsidTr="004E0DE6">
        <w:tc>
          <w:tcPr>
            <w:tcW w:w="10456" w:type="dxa"/>
            <w:gridSpan w:val="6"/>
          </w:tcPr>
          <w:p w14:paraId="3F29827E" w14:textId="70428C85" w:rsidR="00F62519" w:rsidRDefault="00F62519" w:rsidP="004E0DE6">
            <w:r w:rsidRPr="00DE1FC5">
              <w:rPr>
                <w:b/>
                <w:bCs/>
                <w:lang w:val="en-US"/>
              </w:rPr>
              <w:t xml:space="preserve">Spelling Shed Homework </w:t>
            </w:r>
            <w:r w:rsidRPr="00DE1FC5">
              <w:rPr>
                <w:b/>
                <w:bCs/>
                <w:highlight w:val="yellow"/>
                <w:lang w:val="en-US"/>
              </w:rPr>
              <w:t>GROUP</w:t>
            </w:r>
            <w:r>
              <w:rPr>
                <w:b/>
                <w:bCs/>
                <w:highlight w:val="yellow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highlight w:val="yellow"/>
                <w:lang w:val="en-US"/>
              </w:rPr>
              <w:t>2</w:t>
            </w:r>
            <w:r w:rsidRPr="00DE1FC5">
              <w:rPr>
                <w:b/>
                <w:bCs/>
                <w:highlight w:val="yellow"/>
                <w:lang w:val="en-US"/>
              </w:rPr>
              <w:t xml:space="preserve"> </w:t>
            </w:r>
            <w:r w:rsidRPr="00DE1FC5">
              <w:rPr>
                <w:b/>
                <w:bCs/>
                <w:lang w:val="en-US"/>
              </w:rPr>
              <w:t xml:space="preserve"> –</w:t>
            </w:r>
            <w:proofErr w:type="gramEnd"/>
            <w:r w:rsidRPr="00DE1FC5">
              <w:rPr>
                <w:b/>
                <w:bCs/>
                <w:lang w:val="en-US"/>
              </w:rPr>
              <w:t xml:space="preserve"> </w:t>
            </w:r>
            <w:r w:rsidR="003C1C61">
              <w:rPr>
                <w:b/>
                <w:bCs/>
                <w:lang w:val="en-US"/>
              </w:rPr>
              <w:t>Spring</w:t>
            </w:r>
            <w:r w:rsidR="003C1C61" w:rsidRPr="00DE1FC5">
              <w:rPr>
                <w:b/>
                <w:bCs/>
                <w:lang w:val="en-US"/>
              </w:rPr>
              <w:t xml:space="preserve"> Term </w:t>
            </w:r>
            <w:r w:rsidR="003C1C61">
              <w:rPr>
                <w:b/>
                <w:bCs/>
                <w:lang w:val="en-US"/>
              </w:rPr>
              <w:t>1 (Term 3)</w:t>
            </w:r>
          </w:p>
        </w:tc>
      </w:tr>
      <w:tr w:rsidR="0002796A" w14:paraId="47624EE8" w14:textId="77777777" w:rsidTr="004E0DE6">
        <w:tc>
          <w:tcPr>
            <w:tcW w:w="1742" w:type="dxa"/>
          </w:tcPr>
          <w:p w14:paraId="67F28334" w14:textId="39A43BDB" w:rsidR="003C1C61" w:rsidRDefault="003C1C61" w:rsidP="003C1C61">
            <w:r>
              <w:t>Week 1</w:t>
            </w:r>
          </w:p>
        </w:tc>
        <w:tc>
          <w:tcPr>
            <w:tcW w:w="1743" w:type="dxa"/>
          </w:tcPr>
          <w:p w14:paraId="5DA0471E" w14:textId="6C991DC4" w:rsidR="003C1C61" w:rsidRDefault="003C1C61" w:rsidP="003C1C61">
            <w:r>
              <w:t>Week 2</w:t>
            </w:r>
          </w:p>
        </w:tc>
        <w:tc>
          <w:tcPr>
            <w:tcW w:w="1743" w:type="dxa"/>
          </w:tcPr>
          <w:p w14:paraId="68D532F2" w14:textId="4917E6E8" w:rsidR="003C1C61" w:rsidRDefault="003C1C61" w:rsidP="003C1C61">
            <w:r>
              <w:t>Week 3</w:t>
            </w:r>
          </w:p>
        </w:tc>
        <w:tc>
          <w:tcPr>
            <w:tcW w:w="1742" w:type="dxa"/>
          </w:tcPr>
          <w:p w14:paraId="56106114" w14:textId="3502321E" w:rsidR="003C1C61" w:rsidRDefault="003C1C61" w:rsidP="003C1C61">
            <w:r>
              <w:t>Week 4</w:t>
            </w:r>
          </w:p>
        </w:tc>
        <w:tc>
          <w:tcPr>
            <w:tcW w:w="1743" w:type="dxa"/>
          </w:tcPr>
          <w:p w14:paraId="4D691D13" w14:textId="30496897" w:rsidR="003C1C61" w:rsidRDefault="003C1C61" w:rsidP="003C1C61">
            <w:r>
              <w:t>Week 5</w:t>
            </w:r>
          </w:p>
        </w:tc>
        <w:tc>
          <w:tcPr>
            <w:tcW w:w="1743" w:type="dxa"/>
          </w:tcPr>
          <w:p w14:paraId="548D2F74" w14:textId="0B3E2B78" w:rsidR="003C1C61" w:rsidRDefault="003C1C61" w:rsidP="003C1C61">
            <w:r>
              <w:t>Week 6</w:t>
            </w:r>
          </w:p>
        </w:tc>
      </w:tr>
      <w:tr w:rsidR="0002796A" w14:paraId="6C715092" w14:textId="77777777" w:rsidTr="004E0DE6">
        <w:tc>
          <w:tcPr>
            <w:tcW w:w="1742" w:type="dxa"/>
          </w:tcPr>
          <w:p w14:paraId="47349657" w14:textId="4CBF2203" w:rsidR="00C50A30" w:rsidRPr="00C50A30" w:rsidRDefault="00C50A30" w:rsidP="00C50A30">
            <w:r w:rsidRPr="00C50A30">
              <w:t>straight strainer fainted</w:t>
            </w:r>
          </w:p>
          <w:p w14:paraId="609D4D79" w14:textId="77777777" w:rsidR="00CE5BEF" w:rsidRDefault="00C50A30" w:rsidP="00C50A30">
            <w:r w:rsidRPr="00C50A30">
              <w:t xml:space="preserve">claimed </w:t>
            </w:r>
          </w:p>
          <w:p w14:paraId="04334C4C" w14:textId="77777777" w:rsidR="00CE5BEF" w:rsidRDefault="00C50A30" w:rsidP="00C50A30">
            <w:r w:rsidRPr="00C50A30">
              <w:t xml:space="preserve">waist </w:t>
            </w:r>
          </w:p>
          <w:p w14:paraId="632A80DB" w14:textId="77777777" w:rsidR="00CE5BEF" w:rsidRDefault="00C50A30" w:rsidP="00C50A30">
            <w:r w:rsidRPr="00C50A30">
              <w:t xml:space="preserve">snail </w:t>
            </w:r>
          </w:p>
          <w:p w14:paraId="4778571B" w14:textId="3F02A2C0" w:rsidR="00C50A30" w:rsidRPr="00C50A30" w:rsidRDefault="00C50A30" w:rsidP="00C50A30">
            <w:r w:rsidRPr="00C50A30">
              <w:t>painter</w:t>
            </w:r>
          </w:p>
          <w:p w14:paraId="01499ED5" w14:textId="77777777" w:rsidR="00CE5BEF" w:rsidRDefault="00C50A30" w:rsidP="00C50A30">
            <w:r w:rsidRPr="00C50A30">
              <w:t xml:space="preserve">chained failure </w:t>
            </w:r>
          </w:p>
          <w:p w14:paraId="1FC85786" w14:textId="709E3AFB" w:rsidR="003C1C61" w:rsidRDefault="00C50A30" w:rsidP="00C50A30">
            <w:r w:rsidRPr="00C50A30">
              <w:t>waiter</w:t>
            </w:r>
          </w:p>
        </w:tc>
        <w:tc>
          <w:tcPr>
            <w:tcW w:w="1743" w:type="dxa"/>
          </w:tcPr>
          <w:p w14:paraId="652589F6" w14:textId="77777777" w:rsidR="00CE5BEF" w:rsidRDefault="007A5418" w:rsidP="007A5418">
            <w:r w:rsidRPr="007A5418">
              <w:t xml:space="preserve">freight </w:t>
            </w:r>
          </w:p>
          <w:p w14:paraId="39BFD751" w14:textId="77777777" w:rsidR="00CE5BEF" w:rsidRDefault="007A5418" w:rsidP="007A5418">
            <w:r w:rsidRPr="007A5418">
              <w:t xml:space="preserve">vein </w:t>
            </w:r>
          </w:p>
          <w:p w14:paraId="4246C9A3" w14:textId="77777777" w:rsidR="00CE5BEF" w:rsidRDefault="007A5418" w:rsidP="007A5418">
            <w:r w:rsidRPr="007A5418">
              <w:t>weigh</w:t>
            </w:r>
          </w:p>
          <w:p w14:paraId="4147FBD7" w14:textId="77777777" w:rsidR="00CE5BEF" w:rsidRDefault="007A5418" w:rsidP="007A5418">
            <w:r w:rsidRPr="007A5418">
              <w:t xml:space="preserve">reins </w:t>
            </w:r>
          </w:p>
          <w:p w14:paraId="624FDF6E" w14:textId="30B23FD8" w:rsidR="007A5418" w:rsidRPr="007A5418" w:rsidRDefault="007A5418" w:rsidP="007A5418">
            <w:r w:rsidRPr="007A5418">
              <w:t>eight</w:t>
            </w:r>
          </w:p>
          <w:p w14:paraId="530696D2" w14:textId="77777777" w:rsidR="00CE5BEF" w:rsidRDefault="007A5418" w:rsidP="007A5418">
            <w:r w:rsidRPr="007A5418">
              <w:t xml:space="preserve">eighteen </w:t>
            </w:r>
          </w:p>
          <w:p w14:paraId="08AE17AF" w14:textId="77777777" w:rsidR="00CE5BEF" w:rsidRDefault="007A5418" w:rsidP="007A5418">
            <w:r w:rsidRPr="007A5418">
              <w:t xml:space="preserve">reign </w:t>
            </w:r>
          </w:p>
          <w:p w14:paraId="4022EB5C" w14:textId="77777777" w:rsidR="00CE5BEF" w:rsidRDefault="007A5418" w:rsidP="007A5418">
            <w:r w:rsidRPr="007A5418">
              <w:t xml:space="preserve">veil </w:t>
            </w:r>
          </w:p>
          <w:p w14:paraId="2D3B73B3" w14:textId="19CF48A7" w:rsidR="007A5418" w:rsidRPr="007A5418" w:rsidRDefault="007A5418" w:rsidP="007A5418">
            <w:r w:rsidRPr="007A5418">
              <w:t>neighbour</w:t>
            </w:r>
          </w:p>
          <w:p w14:paraId="6C35FF56" w14:textId="5CD273B7" w:rsidR="003C1C61" w:rsidRDefault="007A5418" w:rsidP="007A5418">
            <w:r w:rsidRPr="007A5418">
              <w:t>sleigh</w:t>
            </w:r>
          </w:p>
        </w:tc>
        <w:tc>
          <w:tcPr>
            <w:tcW w:w="1743" w:type="dxa"/>
          </w:tcPr>
          <w:p w14:paraId="2D9853AA" w14:textId="77777777" w:rsidR="00CE5BEF" w:rsidRDefault="007A5418" w:rsidP="007A5418">
            <w:r w:rsidRPr="007A5418">
              <w:t xml:space="preserve">obey </w:t>
            </w:r>
          </w:p>
          <w:p w14:paraId="53795CD6" w14:textId="77777777" w:rsidR="00CE5BEF" w:rsidRDefault="007A5418" w:rsidP="007A5418">
            <w:r w:rsidRPr="007A5418">
              <w:t xml:space="preserve">osprey </w:t>
            </w:r>
          </w:p>
          <w:p w14:paraId="6DA29441" w14:textId="77777777" w:rsidR="00CE5BEF" w:rsidRDefault="007A5418" w:rsidP="007A5418">
            <w:r w:rsidRPr="007A5418">
              <w:t xml:space="preserve">prey </w:t>
            </w:r>
          </w:p>
          <w:p w14:paraId="57EE9D20" w14:textId="77777777" w:rsidR="00CE5BEF" w:rsidRDefault="007A5418" w:rsidP="007A5418">
            <w:r w:rsidRPr="007A5418">
              <w:t xml:space="preserve">disobey </w:t>
            </w:r>
          </w:p>
          <w:p w14:paraId="7746800B" w14:textId="111E7156" w:rsidR="007A5418" w:rsidRPr="007A5418" w:rsidRDefault="007A5418" w:rsidP="007A5418">
            <w:r w:rsidRPr="007A5418">
              <w:t>they</w:t>
            </w:r>
          </w:p>
          <w:p w14:paraId="292F1E2D" w14:textId="77777777" w:rsidR="00CE5BEF" w:rsidRDefault="007A5418" w:rsidP="007A5418">
            <w:r w:rsidRPr="007A5418">
              <w:t xml:space="preserve">convey </w:t>
            </w:r>
          </w:p>
          <w:p w14:paraId="56889B6B" w14:textId="77777777" w:rsidR="00CE5BEF" w:rsidRDefault="007A5418" w:rsidP="007A5418">
            <w:r w:rsidRPr="007A5418">
              <w:t xml:space="preserve">they </w:t>
            </w:r>
          </w:p>
          <w:p w14:paraId="66AB2A2B" w14:textId="0FA5610B" w:rsidR="007A5418" w:rsidRPr="007A5418" w:rsidRDefault="007A5418" w:rsidP="007A5418">
            <w:r w:rsidRPr="007A5418">
              <w:t>survey surveyor</w:t>
            </w:r>
          </w:p>
          <w:p w14:paraId="6F407973" w14:textId="77777777" w:rsidR="00CE5BEF" w:rsidRDefault="007A5418" w:rsidP="007A5418">
            <w:r w:rsidRPr="007A5418">
              <w:t xml:space="preserve">conveyor </w:t>
            </w:r>
          </w:p>
          <w:p w14:paraId="174A21E2" w14:textId="348F0F08" w:rsidR="003C1C61" w:rsidRPr="005B3B92" w:rsidRDefault="007A5418" w:rsidP="007A5418">
            <w:r w:rsidRPr="007A5418">
              <w:t>grey</w:t>
            </w:r>
          </w:p>
        </w:tc>
        <w:tc>
          <w:tcPr>
            <w:tcW w:w="1742" w:type="dxa"/>
          </w:tcPr>
          <w:p w14:paraId="21DE3081" w14:textId="77777777" w:rsidR="00CE5BEF" w:rsidRDefault="00CE5BEF" w:rsidP="00CE5BEF">
            <w:r w:rsidRPr="00CE5BEF">
              <w:t>calmly</w:t>
            </w:r>
          </w:p>
          <w:p w14:paraId="1DB057B5" w14:textId="77777777" w:rsidR="00CE5BEF" w:rsidRDefault="00CE5BEF" w:rsidP="00CE5BEF">
            <w:r w:rsidRPr="00CE5BEF">
              <w:t xml:space="preserve">exactly </w:t>
            </w:r>
          </w:p>
          <w:p w14:paraId="49E506BC" w14:textId="77777777" w:rsidR="00CE5BEF" w:rsidRDefault="00CE5BEF" w:rsidP="00CE5BEF">
            <w:r w:rsidRPr="00CE5BEF">
              <w:t xml:space="preserve">deadly </w:t>
            </w:r>
          </w:p>
          <w:p w14:paraId="6EA54785" w14:textId="112169D0" w:rsidR="00CE5BEF" w:rsidRPr="00CE5BEF" w:rsidRDefault="00CE5BEF" w:rsidP="00CE5BEF">
            <w:r w:rsidRPr="00CE5BEF">
              <w:t>bravely</w:t>
            </w:r>
          </w:p>
          <w:p w14:paraId="25FCFECB" w14:textId="77777777" w:rsidR="00CE5BEF" w:rsidRDefault="00CE5BEF" w:rsidP="00CE5BEF">
            <w:r w:rsidRPr="00CE5BEF">
              <w:t xml:space="preserve">boldly </w:t>
            </w:r>
          </w:p>
          <w:p w14:paraId="7DCDCA03" w14:textId="77777777" w:rsidR="00CE5BEF" w:rsidRDefault="00CE5BEF" w:rsidP="00CE5BEF">
            <w:r w:rsidRPr="00CE5BEF">
              <w:t xml:space="preserve">gladly </w:t>
            </w:r>
          </w:p>
          <w:p w14:paraId="59E1E30F" w14:textId="77777777" w:rsidR="00CE5BEF" w:rsidRDefault="00CE5BEF" w:rsidP="00CE5BEF">
            <w:r w:rsidRPr="00CE5BEF">
              <w:t xml:space="preserve">deeply </w:t>
            </w:r>
          </w:p>
          <w:p w14:paraId="55B59E9E" w14:textId="5ACBDCC9" w:rsidR="00CE5BEF" w:rsidRPr="00CE5BEF" w:rsidRDefault="00CE5BEF" w:rsidP="00CE5BEF">
            <w:r w:rsidRPr="00CE5BEF">
              <w:t>clearly</w:t>
            </w:r>
          </w:p>
          <w:p w14:paraId="63B1BC3B" w14:textId="77777777" w:rsidR="00CE5BEF" w:rsidRDefault="00CE5BEF" w:rsidP="00CE5BEF">
            <w:r w:rsidRPr="00CE5BEF">
              <w:t xml:space="preserve">hourly </w:t>
            </w:r>
          </w:p>
          <w:p w14:paraId="54C71F4A" w14:textId="49D0A0B2" w:rsidR="003C1C61" w:rsidRDefault="00CE5BEF" w:rsidP="00CE5BEF">
            <w:r w:rsidRPr="00CE5BEF">
              <w:t>quickly</w:t>
            </w:r>
          </w:p>
        </w:tc>
        <w:tc>
          <w:tcPr>
            <w:tcW w:w="1743" w:type="dxa"/>
          </w:tcPr>
          <w:p w14:paraId="07C8704F" w14:textId="77777777" w:rsidR="001A625F" w:rsidRDefault="007A5418" w:rsidP="007A5418">
            <w:r w:rsidRPr="007A5418">
              <w:t xml:space="preserve">great </w:t>
            </w:r>
          </w:p>
          <w:p w14:paraId="3DA0CC7F" w14:textId="77777777" w:rsidR="001A625F" w:rsidRDefault="007A5418" w:rsidP="007A5418">
            <w:r w:rsidRPr="007A5418">
              <w:t xml:space="preserve">main </w:t>
            </w:r>
          </w:p>
          <w:p w14:paraId="7D40260D" w14:textId="77777777" w:rsidR="001A625F" w:rsidRDefault="007A5418" w:rsidP="007A5418">
            <w:r w:rsidRPr="007A5418">
              <w:t xml:space="preserve">grown </w:t>
            </w:r>
          </w:p>
          <w:p w14:paraId="101D36EB" w14:textId="5CD1F210" w:rsidR="007A5418" w:rsidRPr="007A5418" w:rsidRDefault="007A5418" w:rsidP="007A5418">
            <w:r w:rsidRPr="007A5418">
              <w:t>missed</w:t>
            </w:r>
          </w:p>
          <w:p w14:paraId="355AB165" w14:textId="77777777" w:rsidR="001A625F" w:rsidRDefault="007A5418" w:rsidP="007A5418">
            <w:r w:rsidRPr="007A5418">
              <w:t xml:space="preserve">meet </w:t>
            </w:r>
          </w:p>
          <w:p w14:paraId="013CF31D" w14:textId="77777777" w:rsidR="001A625F" w:rsidRDefault="007A5418" w:rsidP="007A5418">
            <w:r w:rsidRPr="007A5418">
              <w:t xml:space="preserve">grate </w:t>
            </w:r>
          </w:p>
          <w:p w14:paraId="3A1250C0" w14:textId="77777777" w:rsidR="001A625F" w:rsidRDefault="007A5418" w:rsidP="007A5418">
            <w:r w:rsidRPr="007A5418">
              <w:t xml:space="preserve">mane </w:t>
            </w:r>
          </w:p>
          <w:p w14:paraId="745CD4DA" w14:textId="77777777" w:rsidR="001A625F" w:rsidRDefault="007A5418" w:rsidP="007A5418">
            <w:r w:rsidRPr="007A5418">
              <w:t xml:space="preserve">groan </w:t>
            </w:r>
          </w:p>
          <w:p w14:paraId="4BD09E20" w14:textId="6BB0B000" w:rsidR="007A5418" w:rsidRPr="007A5418" w:rsidRDefault="007A5418" w:rsidP="007A5418">
            <w:r w:rsidRPr="007A5418">
              <w:t>mist</w:t>
            </w:r>
          </w:p>
          <w:p w14:paraId="03C1D745" w14:textId="1D4F19C7" w:rsidR="003C1C61" w:rsidRDefault="007A5418" w:rsidP="007A5418">
            <w:r w:rsidRPr="007A5418">
              <w:t>meat</w:t>
            </w:r>
          </w:p>
        </w:tc>
        <w:tc>
          <w:tcPr>
            <w:tcW w:w="1743" w:type="dxa"/>
          </w:tcPr>
          <w:p w14:paraId="21283E13" w14:textId="77777777" w:rsidR="001A625F" w:rsidRDefault="00300302" w:rsidP="00300302">
            <w:r w:rsidRPr="00300302">
              <w:t xml:space="preserve">build </w:t>
            </w:r>
          </w:p>
          <w:p w14:paraId="19E2CB2C" w14:textId="77777777" w:rsidR="001A625F" w:rsidRDefault="00300302" w:rsidP="00300302">
            <w:r w:rsidRPr="00300302">
              <w:t>describe imagine</w:t>
            </w:r>
          </w:p>
          <w:p w14:paraId="31FC6721" w14:textId="41DEC2C5" w:rsidR="00300302" w:rsidRPr="00300302" w:rsidRDefault="00300302" w:rsidP="00300302">
            <w:r w:rsidRPr="00300302">
              <w:t>library</w:t>
            </w:r>
          </w:p>
          <w:p w14:paraId="3B0D20A6" w14:textId="4CBF4D2D" w:rsidR="00300302" w:rsidRPr="00300302" w:rsidRDefault="00300302" w:rsidP="00300302">
            <w:r w:rsidRPr="00300302">
              <w:t>natural ordinary promise</w:t>
            </w:r>
          </w:p>
          <w:p w14:paraId="74DA0EA9" w14:textId="497E5F3D" w:rsidR="003C1C61" w:rsidRPr="005B3B92" w:rsidRDefault="00300302" w:rsidP="00300302">
            <w:r w:rsidRPr="00300302">
              <w:t>recent suppose weight</w:t>
            </w:r>
          </w:p>
        </w:tc>
      </w:tr>
      <w:tr w:rsidR="0002796A" w14:paraId="61613471" w14:textId="77777777" w:rsidTr="004E0DE6">
        <w:tc>
          <w:tcPr>
            <w:tcW w:w="1742" w:type="dxa"/>
          </w:tcPr>
          <w:p w14:paraId="522CCF86" w14:textId="6B16606D" w:rsidR="003C1C61" w:rsidRDefault="003C1C61" w:rsidP="003C1C61">
            <w:r>
              <w:t>Quiz end of Week 1</w:t>
            </w:r>
          </w:p>
        </w:tc>
        <w:tc>
          <w:tcPr>
            <w:tcW w:w="1743" w:type="dxa"/>
          </w:tcPr>
          <w:p w14:paraId="1C222378" w14:textId="547E1A86" w:rsidR="003C1C61" w:rsidRDefault="003C1C61" w:rsidP="003C1C61">
            <w:r>
              <w:t>Quiz end of Week 2</w:t>
            </w:r>
          </w:p>
        </w:tc>
        <w:tc>
          <w:tcPr>
            <w:tcW w:w="1743" w:type="dxa"/>
          </w:tcPr>
          <w:p w14:paraId="64B779A0" w14:textId="04CC7A4C" w:rsidR="003C1C61" w:rsidRDefault="003C1C61" w:rsidP="003C1C61">
            <w:r>
              <w:t>Quiz end of Week 3</w:t>
            </w:r>
          </w:p>
        </w:tc>
        <w:tc>
          <w:tcPr>
            <w:tcW w:w="1742" w:type="dxa"/>
          </w:tcPr>
          <w:p w14:paraId="6DC1D074" w14:textId="337C7380" w:rsidR="003C1C61" w:rsidRDefault="003C1C61" w:rsidP="003C1C61">
            <w:r>
              <w:t>Quiz end of Week 4</w:t>
            </w:r>
          </w:p>
        </w:tc>
        <w:tc>
          <w:tcPr>
            <w:tcW w:w="1743" w:type="dxa"/>
          </w:tcPr>
          <w:p w14:paraId="3F66F078" w14:textId="4867D0B0" w:rsidR="003C1C61" w:rsidRDefault="003C1C61" w:rsidP="003C1C61">
            <w:r>
              <w:t>Quiz end of Week 5</w:t>
            </w:r>
          </w:p>
        </w:tc>
        <w:tc>
          <w:tcPr>
            <w:tcW w:w="1743" w:type="dxa"/>
          </w:tcPr>
          <w:p w14:paraId="6B240F05" w14:textId="51BDCBF3" w:rsidR="003C1C61" w:rsidRDefault="003C1C61" w:rsidP="003C1C61">
            <w:r>
              <w:t>Quiz end of Week 6</w:t>
            </w:r>
          </w:p>
        </w:tc>
      </w:tr>
    </w:tbl>
    <w:p w14:paraId="43AD28FB" w14:textId="77777777" w:rsidR="00EC251F" w:rsidRDefault="00EC251F"/>
    <w:p w14:paraId="4938C34B" w14:textId="77777777" w:rsidR="003C1C61" w:rsidRDefault="003C1C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1715"/>
        <w:gridCol w:w="2091"/>
        <w:gridCol w:w="1666"/>
        <w:gridCol w:w="1669"/>
        <w:gridCol w:w="1649"/>
      </w:tblGrid>
      <w:tr w:rsidR="00EC251F" w14:paraId="363CB88B" w14:textId="77777777" w:rsidTr="5E6B06D4">
        <w:tc>
          <w:tcPr>
            <w:tcW w:w="10456" w:type="dxa"/>
            <w:gridSpan w:val="6"/>
          </w:tcPr>
          <w:p w14:paraId="4FE8EF9A" w14:textId="712193F8" w:rsidR="00EC251F" w:rsidRDefault="00EC251F" w:rsidP="004E0DE6">
            <w:r w:rsidRPr="00DE1FC5">
              <w:rPr>
                <w:b/>
                <w:bCs/>
                <w:lang w:val="en-US"/>
              </w:rPr>
              <w:t xml:space="preserve">Spelling Shed Homework </w:t>
            </w:r>
            <w:r w:rsidRPr="00DE1FC5">
              <w:rPr>
                <w:b/>
                <w:bCs/>
                <w:highlight w:val="yellow"/>
                <w:lang w:val="en-US"/>
              </w:rPr>
              <w:t>GROUP</w:t>
            </w:r>
            <w:r>
              <w:rPr>
                <w:b/>
                <w:bCs/>
                <w:highlight w:val="yellow"/>
                <w:lang w:val="en-US"/>
              </w:rPr>
              <w:t xml:space="preserve"> </w:t>
            </w:r>
            <w:proofErr w:type="gramStart"/>
            <w:r w:rsidR="003C1C61">
              <w:rPr>
                <w:b/>
                <w:bCs/>
                <w:highlight w:val="yellow"/>
                <w:lang w:val="en-US"/>
              </w:rPr>
              <w:t>3</w:t>
            </w:r>
            <w:r w:rsidRPr="00DE1FC5">
              <w:rPr>
                <w:b/>
                <w:bCs/>
                <w:highlight w:val="yellow"/>
                <w:lang w:val="en-US"/>
              </w:rPr>
              <w:t xml:space="preserve"> </w:t>
            </w:r>
            <w:r w:rsidRPr="00DE1FC5">
              <w:rPr>
                <w:b/>
                <w:bCs/>
                <w:lang w:val="en-US"/>
              </w:rPr>
              <w:t xml:space="preserve"> –</w:t>
            </w:r>
            <w:proofErr w:type="gramEnd"/>
            <w:r w:rsidRPr="00DE1FC5">
              <w:rPr>
                <w:b/>
                <w:bCs/>
                <w:lang w:val="en-US"/>
              </w:rPr>
              <w:t xml:space="preserve"> </w:t>
            </w:r>
            <w:r w:rsidR="003C1C61">
              <w:rPr>
                <w:b/>
                <w:bCs/>
                <w:lang w:val="en-US"/>
              </w:rPr>
              <w:t>Spring</w:t>
            </w:r>
            <w:r w:rsidR="003C1C61" w:rsidRPr="00DE1FC5">
              <w:rPr>
                <w:b/>
                <w:bCs/>
                <w:lang w:val="en-US"/>
              </w:rPr>
              <w:t xml:space="preserve"> Term </w:t>
            </w:r>
            <w:r w:rsidR="003C1C61">
              <w:rPr>
                <w:b/>
                <w:bCs/>
                <w:lang w:val="en-US"/>
              </w:rPr>
              <w:t>1 (Term 3)</w:t>
            </w:r>
          </w:p>
        </w:tc>
      </w:tr>
      <w:tr w:rsidR="003C1C61" w14:paraId="612DB75A" w14:textId="77777777" w:rsidTr="5E6B06D4">
        <w:tc>
          <w:tcPr>
            <w:tcW w:w="1666" w:type="dxa"/>
          </w:tcPr>
          <w:p w14:paraId="52807EEB" w14:textId="3F8B3E05" w:rsidR="003C1C61" w:rsidRDefault="003C1C61" w:rsidP="003C1C61">
            <w:r>
              <w:t>Week 1</w:t>
            </w:r>
          </w:p>
        </w:tc>
        <w:tc>
          <w:tcPr>
            <w:tcW w:w="1715" w:type="dxa"/>
          </w:tcPr>
          <w:p w14:paraId="2691CFB8" w14:textId="649EBBF4" w:rsidR="003C1C61" w:rsidRDefault="003C1C61" w:rsidP="003C1C61">
            <w:r>
              <w:t>Week 2</w:t>
            </w:r>
          </w:p>
        </w:tc>
        <w:tc>
          <w:tcPr>
            <w:tcW w:w="2091" w:type="dxa"/>
          </w:tcPr>
          <w:p w14:paraId="42DA9139" w14:textId="0C1080B9" w:rsidR="003C1C61" w:rsidRDefault="003C1C61" w:rsidP="003C1C61">
            <w:r>
              <w:t>Week 3</w:t>
            </w:r>
          </w:p>
        </w:tc>
        <w:tc>
          <w:tcPr>
            <w:tcW w:w="1666" w:type="dxa"/>
          </w:tcPr>
          <w:p w14:paraId="56020734" w14:textId="21DC9588" w:rsidR="003C1C61" w:rsidRDefault="003C1C61" w:rsidP="003C1C61">
            <w:r>
              <w:t>Week 4</w:t>
            </w:r>
          </w:p>
        </w:tc>
        <w:tc>
          <w:tcPr>
            <w:tcW w:w="1669" w:type="dxa"/>
          </w:tcPr>
          <w:p w14:paraId="26DB4B61" w14:textId="7BEF5EAA" w:rsidR="003C1C61" w:rsidRDefault="003C1C61" w:rsidP="003C1C61">
            <w:r>
              <w:t>Week 5</w:t>
            </w:r>
          </w:p>
        </w:tc>
        <w:tc>
          <w:tcPr>
            <w:tcW w:w="1649" w:type="dxa"/>
          </w:tcPr>
          <w:p w14:paraId="45E79AE2" w14:textId="572DB57A" w:rsidR="003C1C61" w:rsidRDefault="003C1C61" w:rsidP="003C1C61">
            <w:r>
              <w:t>Week 6</w:t>
            </w:r>
          </w:p>
        </w:tc>
      </w:tr>
      <w:tr w:rsidR="003C1C61" w14:paraId="22677AA4" w14:textId="77777777" w:rsidTr="5E6B06D4">
        <w:tc>
          <w:tcPr>
            <w:tcW w:w="1666" w:type="dxa"/>
          </w:tcPr>
          <w:p w14:paraId="5644AE82" w14:textId="77777777" w:rsidR="00CE5BEF" w:rsidRDefault="007258F7" w:rsidP="007258F7">
            <w:r w:rsidRPr="007258F7">
              <w:t xml:space="preserve">home </w:t>
            </w:r>
          </w:p>
          <w:p w14:paraId="08652F6A" w14:textId="77777777" w:rsidR="00CE5BEF" w:rsidRDefault="007258F7" w:rsidP="007258F7">
            <w:r w:rsidRPr="007258F7">
              <w:t xml:space="preserve">those </w:t>
            </w:r>
          </w:p>
          <w:p w14:paraId="0E3F4414" w14:textId="77777777" w:rsidR="00CE5BEF" w:rsidRDefault="007258F7" w:rsidP="007258F7">
            <w:r w:rsidRPr="007258F7">
              <w:t xml:space="preserve">woke </w:t>
            </w:r>
          </w:p>
          <w:p w14:paraId="4E95F1D9" w14:textId="2CD8A504" w:rsidR="007258F7" w:rsidRPr="007258F7" w:rsidRDefault="007258F7" w:rsidP="007258F7">
            <w:r w:rsidRPr="007258F7">
              <w:t>hope</w:t>
            </w:r>
          </w:p>
          <w:p w14:paraId="6354CDC6" w14:textId="77777777" w:rsidR="00CE5BEF" w:rsidRDefault="007258F7" w:rsidP="007258F7">
            <w:r w:rsidRPr="007258F7">
              <w:t xml:space="preserve">hole </w:t>
            </w:r>
          </w:p>
          <w:p w14:paraId="58259C42" w14:textId="77777777" w:rsidR="00CE5BEF" w:rsidRDefault="007258F7" w:rsidP="007258F7">
            <w:r w:rsidRPr="007258F7">
              <w:t xml:space="preserve">mole </w:t>
            </w:r>
          </w:p>
          <w:p w14:paraId="339D0128" w14:textId="77777777" w:rsidR="00CE5BEF" w:rsidRDefault="007258F7" w:rsidP="007258F7">
            <w:r w:rsidRPr="007258F7">
              <w:t xml:space="preserve">spoke </w:t>
            </w:r>
          </w:p>
          <w:p w14:paraId="67912286" w14:textId="77777777" w:rsidR="00CE5BEF" w:rsidRDefault="007258F7" w:rsidP="007258F7">
            <w:r w:rsidRPr="007258F7">
              <w:t xml:space="preserve">joke </w:t>
            </w:r>
          </w:p>
          <w:p w14:paraId="696BEA78" w14:textId="294217A0" w:rsidR="007258F7" w:rsidRPr="007258F7" w:rsidRDefault="007258F7" w:rsidP="007258F7">
            <w:r w:rsidRPr="007258F7">
              <w:t>bone</w:t>
            </w:r>
          </w:p>
          <w:p w14:paraId="22C49DD0" w14:textId="6C0EF939" w:rsidR="003C1C61" w:rsidRDefault="007258F7" w:rsidP="007258F7">
            <w:r w:rsidRPr="007258F7">
              <w:t>phone</w:t>
            </w:r>
          </w:p>
        </w:tc>
        <w:tc>
          <w:tcPr>
            <w:tcW w:w="1715" w:type="dxa"/>
          </w:tcPr>
          <w:p w14:paraId="321F1DF5" w14:textId="77777777" w:rsidR="00CE5BEF" w:rsidRDefault="00845E70" w:rsidP="00845E70">
            <w:r w:rsidRPr="00845E70">
              <w:t xml:space="preserve">June </w:t>
            </w:r>
          </w:p>
          <w:p w14:paraId="4DD56019" w14:textId="77777777" w:rsidR="00CE5BEF" w:rsidRDefault="00845E70" w:rsidP="00845E70">
            <w:r w:rsidRPr="00845E70">
              <w:t xml:space="preserve">rude </w:t>
            </w:r>
          </w:p>
          <w:p w14:paraId="2A0A9499" w14:textId="77777777" w:rsidR="00CE5BEF" w:rsidRDefault="00845E70" w:rsidP="00845E70">
            <w:r w:rsidRPr="00845E70">
              <w:t xml:space="preserve">tube </w:t>
            </w:r>
          </w:p>
          <w:p w14:paraId="03E80388" w14:textId="77777777" w:rsidR="00CE5BEF" w:rsidRDefault="00845E70" w:rsidP="00845E70">
            <w:r w:rsidRPr="00845E70">
              <w:t xml:space="preserve">flume </w:t>
            </w:r>
          </w:p>
          <w:p w14:paraId="7DE12931" w14:textId="72F38952" w:rsidR="00845E70" w:rsidRPr="00845E70" w:rsidRDefault="00845E70" w:rsidP="00845E70">
            <w:r w:rsidRPr="00845E70">
              <w:t>huge</w:t>
            </w:r>
          </w:p>
          <w:p w14:paraId="778C4EC5" w14:textId="77777777" w:rsidR="00CE5BEF" w:rsidRDefault="00845E70" w:rsidP="00845E70">
            <w:r w:rsidRPr="00845E70">
              <w:t xml:space="preserve">rule </w:t>
            </w:r>
          </w:p>
          <w:p w14:paraId="6E0E66D4" w14:textId="77777777" w:rsidR="00CE5BEF" w:rsidRDefault="00845E70" w:rsidP="00845E70">
            <w:r w:rsidRPr="00845E70">
              <w:t xml:space="preserve">use </w:t>
            </w:r>
          </w:p>
          <w:p w14:paraId="41E597AD" w14:textId="77777777" w:rsidR="00CE5BEF" w:rsidRDefault="00845E70" w:rsidP="00845E70">
            <w:r w:rsidRPr="00845E70">
              <w:t xml:space="preserve">tune </w:t>
            </w:r>
          </w:p>
          <w:p w14:paraId="41F648FE" w14:textId="398BC3DC" w:rsidR="00845E70" w:rsidRPr="00845E70" w:rsidRDefault="00845E70" w:rsidP="00845E70">
            <w:r w:rsidRPr="00845E70">
              <w:t>flute</w:t>
            </w:r>
          </w:p>
          <w:p w14:paraId="75D9AA4D" w14:textId="205B0C6C" w:rsidR="003C1C61" w:rsidRDefault="00845E70" w:rsidP="00845E70">
            <w:r w:rsidRPr="00845E70">
              <w:t>plume</w:t>
            </w:r>
          </w:p>
          <w:p w14:paraId="18278E51" w14:textId="50BBD006" w:rsidR="00845E70" w:rsidRPr="00845E70" w:rsidRDefault="00845E70" w:rsidP="00845E70"/>
        </w:tc>
        <w:tc>
          <w:tcPr>
            <w:tcW w:w="2091" w:type="dxa"/>
          </w:tcPr>
          <w:p w14:paraId="2284B5E9" w14:textId="77777777" w:rsidR="00CE5BEF" w:rsidRDefault="00845E70" w:rsidP="00845E70">
            <w:r w:rsidRPr="00845E70">
              <w:t xml:space="preserve">car </w:t>
            </w:r>
          </w:p>
          <w:p w14:paraId="2E59BAC4" w14:textId="77777777" w:rsidR="00CE5BEF" w:rsidRDefault="00845E70" w:rsidP="00845E70">
            <w:r w:rsidRPr="00845E70">
              <w:t xml:space="preserve">jar </w:t>
            </w:r>
          </w:p>
          <w:p w14:paraId="2732D013" w14:textId="77777777" w:rsidR="00CE5BEF" w:rsidRDefault="00845E70" w:rsidP="00845E70">
            <w:r w:rsidRPr="00845E70">
              <w:t xml:space="preserve">park </w:t>
            </w:r>
          </w:p>
          <w:p w14:paraId="3BECC528" w14:textId="77777777" w:rsidR="00CE5BEF" w:rsidRDefault="00845E70" w:rsidP="00845E70">
            <w:r w:rsidRPr="00845E70">
              <w:t xml:space="preserve">arm </w:t>
            </w:r>
          </w:p>
          <w:p w14:paraId="1213566B" w14:textId="77777777" w:rsidR="00CE5BEF" w:rsidRDefault="00845E70" w:rsidP="00845E70">
            <w:r w:rsidRPr="00845E70">
              <w:t xml:space="preserve">garden </w:t>
            </w:r>
          </w:p>
          <w:p w14:paraId="5E9A23D7" w14:textId="05546780" w:rsidR="00845E70" w:rsidRPr="00845E70" w:rsidRDefault="00845E70" w:rsidP="00845E70">
            <w:r w:rsidRPr="00845E70">
              <w:t>hard</w:t>
            </w:r>
          </w:p>
          <w:p w14:paraId="5DFEAD63" w14:textId="77777777" w:rsidR="00CE5BEF" w:rsidRDefault="00845E70" w:rsidP="00845E70">
            <w:r w:rsidRPr="00845E70">
              <w:t xml:space="preserve">dark </w:t>
            </w:r>
          </w:p>
          <w:p w14:paraId="7578BD4A" w14:textId="77777777" w:rsidR="00CE5BEF" w:rsidRDefault="00845E70" w:rsidP="00845E70">
            <w:r w:rsidRPr="00845E70">
              <w:t xml:space="preserve">stars </w:t>
            </w:r>
          </w:p>
          <w:p w14:paraId="6859401E" w14:textId="77777777" w:rsidR="00CE5BEF" w:rsidRDefault="00845E70" w:rsidP="00845E70">
            <w:r w:rsidRPr="00845E70">
              <w:t xml:space="preserve">art </w:t>
            </w:r>
          </w:p>
          <w:p w14:paraId="5C28C072" w14:textId="3402BEAA" w:rsidR="003C1C61" w:rsidRDefault="00845E70" w:rsidP="00845E70">
            <w:r w:rsidRPr="00845E70">
              <w:t>shark</w:t>
            </w:r>
          </w:p>
        </w:tc>
        <w:tc>
          <w:tcPr>
            <w:tcW w:w="1666" w:type="dxa"/>
          </w:tcPr>
          <w:p w14:paraId="1BC4382E" w14:textId="77777777" w:rsidR="00CE5BEF" w:rsidRDefault="00845E70" w:rsidP="00845E70">
            <w:r w:rsidRPr="00845E70">
              <w:t xml:space="preserve">feel </w:t>
            </w:r>
          </w:p>
          <w:p w14:paraId="4E54FA26" w14:textId="77777777" w:rsidR="00CE5BEF" w:rsidRDefault="00845E70" w:rsidP="00845E70">
            <w:r w:rsidRPr="00845E70">
              <w:t xml:space="preserve">tree </w:t>
            </w:r>
          </w:p>
          <w:p w14:paraId="7646E3AB" w14:textId="77777777" w:rsidR="00CE5BEF" w:rsidRDefault="00845E70" w:rsidP="00845E70">
            <w:r w:rsidRPr="00845E70">
              <w:t>green</w:t>
            </w:r>
          </w:p>
          <w:p w14:paraId="2C595ABF" w14:textId="77777777" w:rsidR="00CE5BEF" w:rsidRDefault="00845E70" w:rsidP="00845E70">
            <w:r w:rsidRPr="00845E70">
              <w:t xml:space="preserve">meet </w:t>
            </w:r>
          </w:p>
          <w:p w14:paraId="6BC35BB8" w14:textId="43A50263" w:rsidR="00845E70" w:rsidRPr="00845E70" w:rsidRDefault="00845E70" w:rsidP="00845E70">
            <w:r w:rsidRPr="00845E70">
              <w:t>week</w:t>
            </w:r>
          </w:p>
          <w:p w14:paraId="0C8E9199" w14:textId="77777777" w:rsidR="00CE5BEF" w:rsidRDefault="00845E70" w:rsidP="00845E70">
            <w:r w:rsidRPr="00845E70">
              <w:t xml:space="preserve">see </w:t>
            </w:r>
          </w:p>
          <w:p w14:paraId="0B5C78B7" w14:textId="77777777" w:rsidR="00CE5BEF" w:rsidRDefault="00845E70" w:rsidP="00845E70">
            <w:r w:rsidRPr="00845E70">
              <w:t xml:space="preserve">free </w:t>
            </w:r>
          </w:p>
          <w:p w14:paraId="2340DE52" w14:textId="77777777" w:rsidR="00CE5BEF" w:rsidRDefault="00845E70" w:rsidP="00845E70">
            <w:r w:rsidRPr="00845E70">
              <w:t xml:space="preserve">sheet </w:t>
            </w:r>
          </w:p>
          <w:p w14:paraId="40A28580" w14:textId="758FA885" w:rsidR="00845E70" w:rsidRPr="00845E70" w:rsidRDefault="00845E70" w:rsidP="00845E70">
            <w:r w:rsidRPr="00845E70">
              <w:t>feet</w:t>
            </w:r>
          </w:p>
          <w:p w14:paraId="6B112011" w14:textId="35E84975" w:rsidR="003C1C61" w:rsidRDefault="00845E70" w:rsidP="00845E70">
            <w:r w:rsidRPr="00845E70">
              <w:t>seek</w:t>
            </w:r>
          </w:p>
        </w:tc>
        <w:tc>
          <w:tcPr>
            <w:tcW w:w="1669" w:type="dxa"/>
          </w:tcPr>
          <w:p w14:paraId="5D39B19D" w14:textId="77777777" w:rsidR="00CE5BEF" w:rsidRDefault="00845E70" w:rsidP="00845E70">
            <w:r w:rsidRPr="00845E70">
              <w:t xml:space="preserve">each </w:t>
            </w:r>
          </w:p>
          <w:p w14:paraId="39BD5818" w14:textId="77777777" w:rsidR="00CE5BEF" w:rsidRDefault="00845E70" w:rsidP="00845E70">
            <w:r w:rsidRPr="00845E70">
              <w:t xml:space="preserve">peach </w:t>
            </w:r>
          </w:p>
          <w:p w14:paraId="2961B959" w14:textId="77777777" w:rsidR="00CE5BEF" w:rsidRDefault="00845E70" w:rsidP="00845E70">
            <w:r w:rsidRPr="00845E70">
              <w:t xml:space="preserve">reach </w:t>
            </w:r>
          </w:p>
          <w:p w14:paraId="7BED155E" w14:textId="77777777" w:rsidR="00CE5BEF" w:rsidRDefault="00845E70" w:rsidP="00845E70">
            <w:r w:rsidRPr="00845E70">
              <w:t xml:space="preserve">teach </w:t>
            </w:r>
          </w:p>
          <w:p w14:paraId="5371044D" w14:textId="25104328" w:rsidR="00845E70" w:rsidRPr="00845E70" w:rsidRDefault="00845E70" w:rsidP="00845E70">
            <w:r w:rsidRPr="00845E70">
              <w:t>lead</w:t>
            </w:r>
          </w:p>
          <w:p w14:paraId="7877597A" w14:textId="77777777" w:rsidR="00CE5BEF" w:rsidRDefault="00845E70" w:rsidP="00845E70">
            <w:r w:rsidRPr="00845E70">
              <w:t xml:space="preserve">leaf </w:t>
            </w:r>
          </w:p>
          <w:p w14:paraId="30A9B142" w14:textId="77777777" w:rsidR="00CE5BEF" w:rsidRDefault="00845E70" w:rsidP="00845E70">
            <w:r w:rsidRPr="00845E70">
              <w:t xml:space="preserve">leap </w:t>
            </w:r>
          </w:p>
          <w:p w14:paraId="5AE20E13" w14:textId="77777777" w:rsidR="00CE5BEF" w:rsidRDefault="00845E70" w:rsidP="00845E70">
            <w:r w:rsidRPr="00845E70">
              <w:t xml:space="preserve">beak </w:t>
            </w:r>
          </w:p>
          <w:p w14:paraId="79A28A15" w14:textId="77777777" w:rsidR="00CE5BEF" w:rsidRDefault="00845E70" w:rsidP="00845E70">
            <w:r w:rsidRPr="00845E70">
              <w:t xml:space="preserve">squeak </w:t>
            </w:r>
          </w:p>
          <w:p w14:paraId="3D605C2A" w14:textId="2D42E045" w:rsidR="003C1C61" w:rsidRDefault="00845E70" w:rsidP="00845E70">
            <w:r w:rsidRPr="00845E70">
              <w:t>real</w:t>
            </w:r>
          </w:p>
        </w:tc>
        <w:tc>
          <w:tcPr>
            <w:tcW w:w="1649" w:type="dxa"/>
          </w:tcPr>
          <w:p w14:paraId="4D83F70E" w14:textId="77777777" w:rsidR="00CE5BEF" w:rsidRDefault="001A625F" w:rsidP="001A625F">
            <w:r w:rsidRPr="001A625F">
              <w:t xml:space="preserve">head </w:t>
            </w:r>
          </w:p>
          <w:p w14:paraId="3A76AF4A" w14:textId="77777777" w:rsidR="00CE5BEF" w:rsidRDefault="001A625F" w:rsidP="001A625F">
            <w:r w:rsidRPr="001A625F">
              <w:t xml:space="preserve">bread </w:t>
            </w:r>
          </w:p>
          <w:p w14:paraId="1B4D5073" w14:textId="5AA9ADA0" w:rsidR="001A625F" w:rsidRPr="001A625F" w:rsidRDefault="001A625F" w:rsidP="001A625F">
            <w:r w:rsidRPr="001A625F">
              <w:t>meant</w:t>
            </w:r>
          </w:p>
          <w:p w14:paraId="1484886C" w14:textId="77777777" w:rsidR="00CE5BEF" w:rsidRDefault="001A625F" w:rsidP="001A625F">
            <w:proofErr w:type="gramStart"/>
            <w:r w:rsidRPr="001A625F">
              <w:t>instead</w:t>
            </w:r>
            <w:proofErr w:type="gramEnd"/>
            <w:r w:rsidRPr="001A625F">
              <w:t xml:space="preserve"> wealth </w:t>
            </w:r>
          </w:p>
          <w:p w14:paraId="2AA8F9CA" w14:textId="77777777" w:rsidR="00CE5BEF" w:rsidRDefault="001A625F" w:rsidP="001A625F">
            <w:r w:rsidRPr="001A625F">
              <w:t xml:space="preserve">sweat </w:t>
            </w:r>
          </w:p>
          <w:p w14:paraId="00141F67" w14:textId="3B724AB6" w:rsidR="001A625F" w:rsidRPr="001A625F" w:rsidRDefault="001A625F" w:rsidP="001A625F">
            <w:r w:rsidRPr="001A625F">
              <w:t>threat</w:t>
            </w:r>
          </w:p>
          <w:p w14:paraId="65C8E127" w14:textId="77777777" w:rsidR="00CE5BEF" w:rsidRDefault="001A625F" w:rsidP="001A625F">
            <w:r w:rsidRPr="001A625F">
              <w:t xml:space="preserve">spread </w:t>
            </w:r>
          </w:p>
          <w:p w14:paraId="52BCC77F" w14:textId="77777777" w:rsidR="00CE5BEF" w:rsidRDefault="001A625F" w:rsidP="001A625F">
            <w:r w:rsidRPr="001A625F">
              <w:t xml:space="preserve">dead </w:t>
            </w:r>
          </w:p>
          <w:p w14:paraId="7B951C31" w14:textId="66728748" w:rsidR="003C1C61" w:rsidRDefault="001A625F" w:rsidP="001A625F">
            <w:r w:rsidRPr="001A625F">
              <w:t>deaf</w:t>
            </w:r>
          </w:p>
        </w:tc>
      </w:tr>
      <w:tr w:rsidR="003C1C61" w14:paraId="1600CA3E" w14:textId="77777777" w:rsidTr="5E6B06D4">
        <w:tc>
          <w:tcPr>
            <w:tcW w:w="1666" w:type="dxa"/>
          </w:tcPr>
          <w:p w14:paraId="76D89C59" w14:textId="13D5A13C" w:rsidR="003C1C61" w:rsidRDefault="003C1C61" w:rsidP="003C1C61">
            <w:r>
              <w:t>Quiz end of Week 1</w:t>
            </w:r>
          </w:p>
        </w:tc>
        <w:tc>
          <w:tcPr>
            <w:tcW w:w="1715" w:type="dxa"/>
          </w:tcPr>
          <w:p w14:paraId="6EF2FA11" w14:textId="135B6AAA" w:rsidR="003C1C61" w:rsidRDefault="003C1C61" w:rsidP="003C1C61">
            <w:r>
              <w:t>Quiz end of Week 2</w:t>
            </w:r>
          </w:p>
        </w:tc>
        <w:tc>
          <w:tcPr>
            <w:tcW w:w="2091" w:type="dxa"/>
          </w:tcPr>
          <w:p w14:paraId="7A704234" w14:textId="6C285A3F" w:rsidR="003C1C61" w:rsidRDefault="003C1C61" w:rsidP="003C1C61">
            <w:r>
              <w:t>Quiz end of Week 3</w:t>
            </w:r>
          </w:p>
        </w:tc>
        <w:tc>
          <w:tcPr>
            <w:tcW w:w="1666" w:type="dxa"/>
          </w:tcPr>
          <w:p w14:paraId="3FA8B19D" w14:textId="20B3F6D6" w:rsidR="003C1C61" w:rsidRDefault="003C1C61" w:rsidP="003C1C61">
            <w:r>
              <w:t>Quiz end of Week 4</w:t>
            </w:r>
          </w:p>
        </w:tc>
        <w:tc>
          <w:tcPr>
            <w:tcW w:w="1669" w:type="dxa"/>
          </w:tcPr>
          <w:p w14:paraId="45B29D17" w14:textId="33FC8775" w:rsidR="003C1C61" w:rsidRDefault="003C1C61" w:rsidP="003C1C61">
            <w:r>
              <w:t>Quiz end of Week 5</w:t>
            </w:r>
          </w:p>
        </w:tc>
        <w:tc>
          <w:tcPr>
            <w:tcW w:w="1649" w:type="dxa"/>
          </w:tcPr>
          <w:p w14:paraId="70415903" w14:textId="6E002469" w:rsidR="003C1C61" w:rsidRDefault="003C1C61" w:rsidP="003C1C61">
            <w:r>
              <w:t>Quiz end of Week 6</w:t>
            </w:r>
          </w:p>
        </w:tc>
      </w:tr>
    </w:tbl>
    <w:p w14:paraId="4BA339B0" w14:textId="77777777" w:rsidR="00EC251F" w:rsidRDefault="00EC251F"/>
    <w:p w14:paraId="66CAE876" w14:textId="77777777" w:rsidR="00F62519" w:rsidRDefault="00F62519"/>
    <w:p w14:paraId="74267D06" w14:textId="626EFF85" w:rsidR="00CE5BEF" w:rsidRDefault="00CE5BEF" w:rsidP="5E6B06D4"/>
    <w:p w14:paraId="510C997D" w14:textId="404A88A2" w:rsidR="00EC251F" w:rsidRDefault="00EC251F" w:rsidP="5E6B06D4"/>
    <w:sectPr w:rsidR="00EC251F" w:rsidSect="00F62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19"/>
    <w:rsid w:val="0002796A"/>
    <w:rsid w:val="000A0C46"/>
    <w:rsid w:val="000F5F42"/>
    <w:rsid w:val="0010050C"/>
    <w:rsid w:val="001A625F"/>
    <w:rsid w:val="00246A74"/>
    <w:rsid w:val="00300302"/>
    <w:rsid w:val="003C1C61"/>
    <w:rsid w:val="004217EA"/>
    <w:rsid w:val="0053792E"/>
    <w:rsid w:val="005B3B92"/>
    <w:rsid w:val="006416E2"/>
    <w:rsid w:val="00686D52"/>
    <w:rsid w:val="006E748D"/>
    <w:rsid w:val="006F7AEF"/>
    <w:rsid w:val="007069E1"/>
    <w:rsid w:val="007258F7"/>
    <w:rsid w:val="007463F2"/>
    <w:rsid w:val="007A5418"/>
    <w:rsid w:val="00814F21"/>
    <w:rsid w:val="00827BC1"/>
    <w:rsid w:val="00841294"/>
    <w:rsid w:val="00845E70"/>
    <w:rsid w:val="008A5607"/>
    <w:rsid w:val="008C1078"/>
    <w:rsid w:val="009F7778"/>
    <w:rsid w:val="00A060A7"/>
    <w:rsid w:val="00A730E8"/>
    <w:rsid w:val="00C50A30"/>
    <w:rsid w:val="00CE5BEF"/>
    <w:rsid w:val="00D02D5A"/>
    <w:rsid w:val="00D338A4"/>
    <w:rsid w:val="00DC6F95"/>
    <w:rsid w:val="00EB1762"/>
    <w:rsid w:val="00EC251F"/>
    <w:rsid w:val="00F4498F"/>
    <w:rsid w:val="00F50D01"/>
    <w:rsid w:val="00F6149F"/>
    <w:rsid w:val="00F62519"/>
    <w:rsid w:val="00F64D0F"/>
    <w:rsid w:val="14EA1849"/>
    <w:rsid w:val="1A0343F2"/>
    <w:rsid w:val="1D05FDA9"/>
    <w:rsid w:val="3FB7BAAF"/>
    <w:rsid w:val="4120FFCC"/>
    <w:rsid w:val="5E6B06D4"/>
    <w:rsid w:val="638F0DD6"/>
    <w:rsid w:val="6C0BF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E4D7"/>
  <w15:chartTrackingRefBased/>
  <w15:docId w15:val="{D88C55CA-E777-43C0-908B-2E14052F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5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2ed8-bdb3-4e48-bed8-196499155ea8" xsi:nil="true"/>
    <lcf76f155ced4ddcb4097134ff3c332f xmlns="71faf65b-2cb1-4352-bdd8-04a2d7ce27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96A2413A18045A14C2BAB29BAD0B3" ma:contentTypeVersion="19" ma:contentTypeDescription="Create a new document." ma:contentTypeScope="" ma:versionID="81f9b22d47fc4b30962d878da0fbe811">
  <xsd:schema xmlns:xsd="http://www.w3.org/2001/XMLSchema" xmlns:xs="http://www.w3.org/2001/XMLSchema" xmlns:p="http://schemas.microsoft.com/office/2006/metadata/properties" xmlns:ns2="71faf65b-2cb1-4352-bdd8-04a2d7ce277f" xmlns:ns3="4c0a2ed8-bdb3-4e48-bed8-196499155ea8" targetNamespace="http://schemas.microsoft.com/office/2006/metadata/properties" ma:root="true" ma:fieldsID="69d1a1c189c1f99440ac7c94b7ad226b" ns2:_="" ns3:_="">
    <xsd:import namespace="71faf65b-2cb1-4352-bdd8-04a2d7ce277f"/>
    <xsd:import namespace="4c0a2ed8-bdb3-4e48-bed8-196499155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f65b-2cb1-4352-bdd8-04a2d7ce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ed8-bdb3-4e48-bed8-19649915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720cf8-858f-4c59-9bf2-410a1371d7cc}" ma:internalName="TaxCatchAll" ma:showField="CatchAllData" ma:web="4c0a2ed8-bdb3-4e48-bed8-196499155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F6C03-F75B-4A80-8D86-DA5A59AE5084}">
  <ds:schemaRefs>
    <ds:schemaRef ds:uri="http://schemas.microsoft.com/office/2006/metadata/properties"/>
    <ds:schemaRef ds:uri="http://schemas.microsoft.com/office/infopath/2007/PartnerControls"/>
    <ds:schemaRef ds:uri="4c0a2ed8-bdb3-4e48-bed8-196499155ea8"/>
    <ds:schemaRef ds:uri="71faf65b-2cb1-4352-bdd8-04a2d7ce277f"/>
  </ds:schemaRefs>
</ds:datastoreItem>
</file>

<file path=customXml/itemProps2.xml><?xml version="1.0" encoding="utf-8"?>
<ds:datastoreItem xmlns:ds="http://schemas.openxmlformats.org/officeDocument/2006/customXml" ds:itemID="{A08C9CE9-2794-430E-BFC4-7CD18E06677A}"/>
</file>

<file path=customXml/itemProps3.xml><?xml version="1.0" encoding="utf-8"?>
<ds:datastoreItem xmlns:ds="http://schemas.openxmlformats.org/officeDocument/2006/customXml" ds:itemID="{9F0F7A56-B20F-446D-8D77-8CC814382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1612</Characters>
  <Application>Microsoft Office Word</Application>
  <DocSecurity>0</DocSecurity>
  <Lines>244</Lines>
  <Paragraphs>183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Katie-Beth Charles</dc:creator>
  <cp:keywords/>
  <dc:description/>
  <cp:lastModifiedBy>Cara-Louise O'Neill</cp:lastModifiedBy>
  <cp:revision>19</cp:revision>
  <cp:lastPrinted>2026-01-12T06:55:00Z</cp:lastPrinted>
  <dcterms:created xsi:type="dcterms:W3CDTF">2025-01-03T12:19:00Z</dcterms:created>
  <dcterms:modified xsi:type="dcterms:W3CDTF">2026-01-12T06:56:00Z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0x01010054896A2413A18045A14C2BAB29BAD0B3</vt:lpwstr>
  </property>
  <property fmtid="{D5CDD505-2E9C-101B-9397-08002B2CF9AE}" pid="3" name="MediaServiceImageTags">
    <vt:lpwstr/>
  </property>
</Properties>
</file>